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6791F" w14:textId="6E246CF1" w:rsidR="002C3676" w:rsidRPr="00BD374C" w:rsidRDefault="00152702" w:rsidP="00BD374C">
      <w:pPr>
        <w:jc w:val="both"/>
        <w:rPr>
          <w:rFonts w:ascii="Arial" w:hAnsi="Arial" w:cs="Arial"/>
          <w:b/>
          <w:bCs/>
          <w:sz w:val="24"/>
          <w:szCs w:val="24"/>
        </w:rPr>
      </w:pPr>
      <w:r>
        <w:rPr>
          <w:rFonts w:ascii="Arial" w:hAnsi="Arial" w:cs="Arial"/>
          <w:b/>
          <w:bCs/>
          <w:sz w:val="24"/>
          <w:szCs w:val="24"/>
        </w:rPr>
        <w:t>MANUAL DA FUNÇÃO:</w:t>
      </w:r>
    </w:p>
    <w:p w14:paraId="2A45E154" w14:textId="57DEE30C" w:rsidR="002C3676" w:rsidRPr="00BD374C" w:rsidRDefault="004145D8" w:rsidP="00BD374C">
      <w:pPr>
        <w:pStyle w:val="PargrafodaLista"/>
        <w:numPr>
          <w:ilvl w:val="0"/>
          <w:numId w:val="12"/>
        </w:numPr>
        <w:jc w:val="both"/>
        <w:rPr>
          <w:rFonts w:ascii="Arial" w:hAnsi="Arial" w:cs="Arial"/>
          <w:b/>
          <w:bCs/>
          <w:sz w:val="24"/>
          <w:szCs w:val="24"/>
        </w:rPr>
      </w:pPr>
      <w:r w:rsidRPr="00BD374C">
        <w:rPr>
          <w:rFonts w:ascii="Arial" w:hAnsi="Arial" w:cs="Arial"/>
          <w:b/>
          <w:bCs/>
          <w:sz w:val="24"/>
          <w:szCs w:val="24"/>
          <w:u w:val="single"/>
        </w:rPr>
        <w:t>SEPARADOR DE MERCADORIAS</w:t>
      </w:r>
      <w:r w:rsidRPr="00BD374C">
        <w:rPr>
          <w:rFonts w:ascii="Arial" w:hAnsi="Arial" w:cs="Arial"/>
          <w:b/>
          <w:bCs/>
          <w:sz w:val="24"/>
          <w:szCs w:val="24"/>
        </w:rPr>
        <w:t>:</w:t>
      </w:r>
    </w:p>
    <w:p w14:paraId="1FBBB94F" w14:textId="29C0772D" w:rsidR="002C3676" w:rsidRPr="00BD374C" w:rsidRDefault="002C3676" w:rsidP="00BD374C">
      <w:pPr>
        <w:jc w:val="both"/>
        <w:rPr>
          <w:rFonts w:ascii="Arial" w:hAnsi="Arial" w:cs="Arial"/>
          <w:sz w:val="24"/>
          <w:szCs w:val="24"/>
        </w:rPr>
      </w:pPr>
      <w:r w:rsidRPr="00BD374C">
        <w:rPr>
          <w:rFonts w:ascii="Arial" w:hAnsi="Arial" w:cs="Arial"/>
          <w:sz w:val="24"/>
          <w:szCs w:val="24"/>
        </w:rPr>
        <w:t>Responsável por coletar os pedidos mediante aplicação no AP</w:t>
      </w:r>
      <w:r w:rsidR="00FF5B96" w:rsidRPr="00BD374C">
        <w:rPr>
          <w:rFonts w:ascii="Arial" w:hAnsi="Arial" w:cs="Arial"/>
          <w:sz w:val="24"/>
          <w:szCs w:val="24"/>
        </w:rPr>
        <w:t>P</w:t>
      </w:r>
      <w:r w:rsidRPr="00BD374C">
        <w:rPr>
          <w:rFonts w:ascii="Arial" w:hAnsi="Arial" w:cs="Arial"/>
          <w:sz w:val="24"/>
          <w:szCs w:val="24"/>
        </w:rPr>
        <w:t xml:space="preserve"> </w:t>
      </w:r>
      <w:proofErr w:type="spellStart"/>
      <w:r w:rsidRPr="00BD374C">
        <w:rPr>
          <w:rFonts w:ascii="Arial" w:hAnsi="Arial" w:cs="Arial"/>
          <w:sz w:val="24"/>
          <w:szCs w:val="24"/>
        </w:rPr>
        <w:t>Roter</w:t>
      </w:r>
      <w:proofErr w:type="spellEnd"/>
      <w:r w:rsidRPr="00BD374C">
        <w:rPr>
          <w:rFonts w:ascii="Arial" w:hAnsi="Arial" w:cs="Arial"/>
          <w:sz w:val="24"/>
          <w:szCs w:val="24"/>
        </w:rPr>
        <w:t>.</w:t>
      </w:r>
      <w:r w:rsidR="004145D8" w:rsidRPr="00BD374C">
        <w:rPr>
          <w:rFonts w:ascii="Arial" w:hAnsi="Arial" w:cs="Arial"/>
          <w:sz w:val="24"/>
          <w:szCs w:val="24"/>
        </w:rPr>
        <w:t xml:space="preserve"> (software próprio da LOI)</w:t>
      </w:r>
    </w:p>
    <w:p w14:paraId="037FAC44" w14:textId="5966FC3D" w:rsidR="004145D8" w:rsidRPr="00BD374C" w:rsidRDefault="00846D8B" w:rsidP="00BD374C">
      <w:pPr>
        <w:pStyle w:val="PargrafodaLista"/>
        <w:numPr>
          <w:ilvl w:val="0"/>
          <w:numId w:val="2"/>
        </w:numPr>
        <w:jc w:val="both"/>
        <w:rPr>
          <w:rFonts w:ascii="Arial" w:hAnsi="Arial" w:cs="Arial"/>
          <w:sz w:val="24"/>
          <w:szCs w:val="24"/>
        </w:rPr>
      </w:pPr>
      <w:r w:rsidRPr="00BD374C">
        <w:rPr>
          <w:rFonts w:ascii="Arial" w:hAnsi="Arial" w:cs="Arial"/>
          <w:sz w:val="24"/>
          <w:szCs w:val="24"/>
        </w:rPr>
        <w:t>Realizar o login no APP Roter, selecionar a Opção Separação de pedidos, selecionar o Marketplace desejado, clicar no número do pedido ir ao endereço mencionado</w:t>
      </w:r>
      <w:r w:rsidR="002C3676" w:rsidRPr="00BD374C">
        <w:rPr>
          <w:rFonts w:ascii="Arial" w:hAnsi="Arial" w:cs="Arial"/>
          <w:sz w:val="24"/>
          <w:szCs w:val="24"/>
        </w:rPr>
        <w:t xml:space="preserve"> para retirada do produto referente ao pedido que está sendo separado assim como a quantidade solicitada.</w:t>
      </w:r>
    </w:p>
    <w:p w14:paraId="58F9EC14" w14:textId="2B7D5939" w:rsidR="008178DC" w:rsidRPr="00BD374C" w:rsidRDefault="00295D8A"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Atribui </w:t>
      </w:r>
      <w:r w:rsidR="002C3676" w:rsidRPr="00BD374C">
        <w:rPr>
          <w:rFonts w:ascii="Arial" w:hAnsi="Arial" w:cs="Arial"/>
          <w:sz w:val="24"/>
          <w:szCs w:val="24"/>
        </w:rPr>
        <w:t xml:space="preserve">o pedido a *Caixa de separação* (etiqueta fornecida pela empresa para realização do processo de separação </w:t>
      </w:r>
      <w:r w:rsidRPr="00BD374C">
        <w:rPr>
          <w:rFonts w:ascii="Arial" w:hAnsi="Arial" w:cs="Arial"/>
          <w:sz w:val="24"/>
          <w:szCs w:val="24"/>
        </w:rPr>
        <w:t>e manter</w:t>
      </w:r>
      <w:r w:rsidR="00AB28FA" w:rsidRPr="00BD374C">
        <w:rPr>
          <w:rFonts w:ascii="Arial" w:hAnsi="Arial" w:cs="Arial"/>
          <w:sz w:val="24"/>
          <w:szCs w:val="24"/>
        </w:rPr>
        <w:t xml:space="preserve"> </w:t>
      </w:r>
      <w:r w:rsidR="002C3676" w:rsidRPr="00BD374C">
        <w:rPr>
          <w:rFonts w:ascii="Arial" w:hAnsi="Arial" w:cs="Arial"/>
          <w:sz w:val="24"/>
          <w:szCs w:val="24"/>
        </w:rPr>
        <w:t>sua rastreabilidade)</w:t>
      </w:r>
      <w:r w:rsidR="008178DC" w:rsidRPr="00BD374C">
        <w:rPr>
          <w:rFonts w:ascii="Arial" w:hAnsi="Arial" w:cs="Arial"/>
          <w:sz w:val="24"/>
          <w:szCs w:val="24"/>
        </w:rPr>
        <w:t>.</w:t>
      </w:r>
    </w:p>
    <w:p w14:paraId="114CB3FD" w14:textId="77777777" w:rsidR="008178DC" w:rsidRPr="00BD374C" w:rsidRDefault="008178DC" w:rsidP="00BD374C">
      <w:pPr>
        <w:pStyle w:val="PargrafodaLista"/>
        <w:numPr>
          <w:ilvl w:val="0"/>
          <w:numId w:val="2"/>
        </w:numPr>
        <w:jc w:val="both"/>
        <w:rPr>
          <w:rFonts w:ascii="Arial" w:hAnsi="Arial" w:cs="Arial"/>
          <w:sz w:val="24"/>
          <w:szCs w:val="24"/>
        </w:rPr>
      </w:pPr>
      <w:r w:rsidRPr="00BD374C">
        <w:rPr>
          <w:rFonts w:ascii="Arial" w:hAnsi="Arial" w:cs="Arial"/>
          <w:sz w:val="24"/>
          <w:szCs w:val="24"/>
        </w:rPr>
        <w:t>Etiqueta * caixa de separação* deve como procedimento padrão estar colocada ao lado do EAN do produto.</w:t>
      </w:r>
    </w:p>
    <w:p w14:paraId="3467EC4E" w14:textId="28CA1C49" w:rsidR="002C3676" w:rsidRPr="00BD374C" w:rsidRDefault="008178DC" w:rsidP="00BD374C">
      <w:pPr>
        <w:pStyle w:val="PargrafodaLista"/>
        <w:numPr>
          <w:ilvl w:val="0"/>
          <w:numId w:val="2"/>
        </w:numPr>
        <w:jc w:val="both"/>
        <w:rPr>
          <w:rFonts w:ascii="Arial" w:hAnsi="Arial" w:cs="Arial"/>
          <w:sz w:val="24"/>
          <w:szCs w:val="24"/>
        </w:rPr>
      </w:pPr>
      <w:r w:rsidRPr="00BD374C">
        <w:rPr>
          <w:rFonts w:ascii="Arial" w:hAnsi="Arial" w:cs="Arial"/>
          <w:sz w:val="24"/>
          <w:szCs w:val="24"/>
        </w:rPr>
        <w:t>C</w:t>
      </w:r>
      <w:r w:rsidR="00846D8B" w:rsidRPr="00BD374C">
        <w:rPr>
          <w:rFonts w:ascii="Arial" w:hAnsi="Arial" w:cs="Arial"/>
          <w:sz w:val="24"/>
          <w:szCs w:val="24"/>
        </w:rPr>
        <w:t>licar no EAN (código e barras do produto) e clicar em separar para concluir a separação do item.</w:t>
      </w:r>
    </w:p>
    <w:p w14:paraId="36DAE268" w14:textId="346977EB" w:rsidR="00846D8B" w:rsidRPr="00BD374C" w:rsidRDefault="00846D8B"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Em caso de erro no processo solicitar o apoio do Coordenador Logístico ou responsável da operação seguindo as orientações do mesmo para conclusão do processo. </w:t>
      </w:r>
    </w:p>
    <w:p w14:paraId="6C62C28E" w14:textId="58638EA0" w:rsidR="002C3676" w:rsidRPr="00BD374C" w:rsidRDefault="002C3676"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Segregar em local adequado (paletes, gaiolas, carrinhos) para </w:t>
      </w:r>
      <w:r w:rsidR="00C5207F" w:rsidRPr="00BD374C">
        <w:rPr>
          <w:rFonts w:ascii="Arial" w:hAnsi="Arial" w:cs="Arial"/>
          <w:sz w:val="24"/>
          <w:szCs w:val="24"/>
        </w:rPr>
        <w:t>transportá-lo com</w:t>
      </w:r>
      <w:r w:rsidRPr="00BD374C">
        <w:rPr>
          <w:rFonts w:ascii="Arial" w:hAnsi="Arial" w:cs="Arial"/>
          <w:sz w:val="24"/>
          <w:szCs w:val="24"/>
        </w:rPr>
        <w:t xml:space="preserve"> </w:t>
      </w:r>
      <w:r w:rsidR="00C5207F" w:rsidRPr="00BD374C">
        <w:rPr>
          <w:rFonts w:ascii="Arial" w:hAnsi="Arial" w:cs="Arial"/>
          <w:sz w:val="24"/>
          <w:szCs w:val="24"/>
        </w:rPr>
        <w:t>segurança,</w:t>
      </w:r>
      <w:r w:rsidRPr="00BD374C">
        <w:rPr>
          <w:rFonts w:ascii="Arial" w:hAnsi="Arial" w:cs="Arial"/>
          <w:sz w:val="24"/>
          <w:szCs w:val="24"/>
        </w:rPr>
        <w:t xml:space="preserve"> zelando pela integridade do produto.</w:t>
      </w:r>
    </w:p>
    <w:p w14:paraId="2940BDDE" w14:textId="3ED7BC07" w:rsidR="002C3676" w:rsidRPr="00BD374C" w:rsidRDefault="002C3676"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Os pedidos devem ser separados por marketplace e direcionado a área de espera para serem </w:t>
      </w:r>
      <w:r w:rsidR="00152D76" w:rsidRPr="00BD374C">
        <w:rPr>
          <w:rFonts w:ascii="Arial" w:hAnsi="Arial" w:cs="Arial"/>
          <w:sz w:val="24"/>
          <w:szCs w:val="24"/>
        </w:rPr>
        <w:t>conferidos</w:t>
      </w:r>
      <w:r w:rsidR="00295D8A" w:rsidRPr="00BD374C">
        <w:rPr>
          <w:rFonts w:ascii="Arial" w:hAnsi="Arial" w:cs="Arial"/>
          <w:sz w:val="24"/>
          <w:szCs w:val="24"/>
        </w:rPr>
        <w:t xml:space="preserve">, </w:t>
      </w:r>
      <w:r w:rsidR="00295D8A" w:rsidRPr="00BD374C">
        <w:rPr>
          <w:rFonts w:ascii="Arial" w:hAnsi="Arial" w:cs="Arial"/>
          <w:b/>
          <w:bCs/>
          <w:sz w:val="24"/>
          <w:szCs w:val="24"/>
          <w:u w:val="single"/>
        </w:rPr>
        <w:t xml:space="preserve">identificando </w:t>
      </w:r>
      <w:r w:rsidR="004145D8" w:rsidRPr="00BD374C">
        <w:rPr>
          <w:rFonts w:ascii="Arial" w:hAnsi="Arial" w:cs="Arial"/>
          <w:b/>
          <w:bCs/>
          <w:sz w:val="24"/>
          <w:szCs w:val="24"/>
          <w:u w:val="single"/>
        </w:rPr>
        <w:t xml:space="preserve">por </w:t>
      </w:r>
      <w:r w:rsidR="00295D8A" w:rsidRPr="00BD374C">
        <w:rPr>
          <w:rFonts w:ascii="Arial" w:hAnsi="Arial" w:cs="Arial"/>
          <w:b/>
          <w:bCs/>
          <w:sz w:val="24"/>
          <w:szCs w:val="24"/>
          <w:u w:val="single"/>
        </w:rPr>
        <w:t>marketplace</w:t>
      </w:r>
      <w:r w:rsidR="00295D8A" w:rsidRPr="00BD374C">
        <w:rPr>
          <w:rFonts w:ascii="Arial" w:hAnsi="Arial" w:cs="Arial"/>
          <w:sz w:val="24"/>
          <w:szCs w:val="24"/>
        </w:rPr>
        <w:t>.</w:t>
      </w:r>
    </w:p>
    <w:p w14:paraId="644135E2" w14:textId="6D32DB90" w:rsidR="00C5207F" w:rsidRPr="00BD374C" w:rsidRDefault="00C5207F" w:rsidP="00BD374C">
      <w:pPr>
        <w:pStyle w:val="PargrafodaLista"/>
        <w:numPr>
          <w:ilvl w:val="0"/>
          <w:numId w:val="2"/>
        </w:numPr>
        <w:jc w:val="both"/>
        <w:rPr>
          <w:rFonts w:ascii="Arial" w:hAnsi="Arial" w:cs="Arial"/>
          <w:sz w:val="24"/>
          <w:szCs w:val="24"/>
        </w:rPr>
      </w:pPr>
      <w:r w:rsidRPr="00BD374C">
        <w:rPr>
          <w:rFonts w:ascii="Arial" w:hAnsi="Arial" w:cs="Arial"/>
          <w:sz w:val="24"/>
          <w:szCs w:val="24"/>
        </w:rPr>
        <w:t>Atender as prioridades de separação de marketplace conforme orientação do Coordenador de Logística ou Lider de logística responsável.</w:t>
      </w:r>
    </w:p>
    <w:p w14:paraId="46A14C90" w14:textId="0F0CF58D" w:rsidR="00C5207F" w:rsidRPr="00BD374C" w:rsidRDefault="00C5207F"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Manter os corredores limpos, os paletes de posição de picking organizados nos seus endereços recolhendo caixas </w:t>
      </w:r>
      <w:r w:rsidR="00152D76" w:rsidRPr="00BD374C">
        <w:rPr>
          <w:rFonts w:ascii="Arial" w:hAnsi="Arial" w:cs="Arial"/>
          <w:sz w:val="24"/>
          <w:szCs w:val="24"/>
        </w:rPr>
        <w:t>vazias,</w:t>
      </w:r>
      <w:r w:rsidRPr="00BD374C">
        <w:rPr>
          <w:rFonts w:ascii="Arial" w:hAnsi="Arial" w:cs="Arial"/>
          <w:sz w:val="24"/>
          <w:szCs w:val="24"/>
        </w:rPr>
        <w:t xml:space="preserve"> filmes Strechs, pedaç</w:t>
      </w:r>
      <w:r w:rsidR="006D140E" w:rsidRPr="00BD374C">
        <w:rPr>
          <w:rFonts w:ascii="Arial" w:hAnsi="Arial" w:cs="Arial"/>
          <w:sz w:val="24"/>
          <w:szCs w:val="24"/>
        </w:rPr>
        <w:t>os</w:t>
      </w:r>
      <w:r w:rsidRPr="00BD374C">
        <w:rPr>
          <w:rFonts w:ascii="Arial" w:hAnsi="Arial" w:cs="Arial"/>
          <w:sz w:val="24"/>
          <w:szCs w:val="24"/>
        </w:rPr>
        <w:t xml:space="preserve"> de madeiras e qualquer outro resíduo que possa proporcionar um local inseguro e desorganizado no CD.</w:t>
      </w:r>
    </w:p>
    <w:p w14:paraId="1B136D4D" w14:textId="77777777" w:rsidR="00F43EA8" w:rsidRPr="00BD374C" w:rsidRDefault="006D140E"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Zelar pela integridade das ferramentas utilizadas nos processos como Coletor de dados </w:t>
      </w:r>
    </w:p>
    <w:p w14:paraId="28926A3A" w14:textId="760046E1" w:rsidR="006D140E" w:rsidRPr="00BD374C" w:rsidRDefault="006D140E" w:rsidP="00BD374C">
      <w:pPr>
        <w:pStyle w:val="PargrafodaLista"/>
        <w:jc w:val="both"/>
        <w:rPr>
          <w:rFonts w:ascii="Arial" w:hAnsi="Arial" w:cs="Arial"/>
          <w:sz w:val="24"/>
          <w:szCs w:val="24"/>
        </w:rPr>
      </w:pPr>
      <w:r w:rsidRPr="00BD374C">
        <w:rPr>
          <w:rFonts w:ascii="Arial" w:hAnsi="Arial" w:cs="Arial"/>
          <w:b/>
          <w:bCs/>
          <w:sz w:val="24"/>
          <w:szCs w:val="24"/>
          <w:u w:val="single"/>
        </w:rPr>
        <w:t xml:space="preserve">(deve ser sempre utilizado </w:t>
      </w:r>
      <w:r w:rsidR="00117327" w:rsidRPr="00BD374C">
        <w:rPr>
          <w:rFonts w:ascii="Arial" w:hAnsi="Arial" w:cs="Arial"/>
          <w:b/>
          <w:bCs/>
          <w:sz w:val="24"/>
          <w:szCs w:val="24"/>
          <w:u w:val="single"/>
        </w:rPr>
        <w:t xml:space="preserve">no pescoço </w:t>
      </w:r>
      <w:r w:rsidRPr="00BD374C">
        <w:rPr>
          <w:rFonts w:ascii="Arial" w:hAnsi="Arial" w:cs="Arial"/>
          <w:b/>
          <w:bCs/>
          <w:sz w:val="24"/>
          <w:szCs w:val="24"/>
          <w:u w:val="single"/>
        </w:rPr>
        <w:t>com um cordão para evitar quedas</w:t>
      </w:r>
      <w:r w:rsidRPr="00BD374C">
        <w:rPr>
          <w:rFonts w:ascii="Arial" w:hAnsi="Arial" w:cs="Arial"/>
          <w:sz w:val="24"/>
          <w:szCs w:val="24"/>
        </w:rPr>
        <w:t>), carrinhos hidráulicos, carrinhos de coletas, etc.</w:t>
      </w:r>
    </w:p>
    <w:p w14:paraId="6A40EFF7" w14:textId="700AF71E" w:rsidR="00117327" w:rsidRPr="00BD374C" w:rsidRDefault="006D140E" w:rsidP="00BD374C">
      <w:pPr>
        <w:pStyle w:val="PargrafodaLista"/>
        <w:numPr>
          <w:ilvl w:val="0"/>
          <w:numId w:val="2"/>
        </w:numPr>
        <w:jc w:val="both"/>
        <w:rPr>
          <w:rFonts w:ascii="Arial" w:hAnsi="Arial" w:cs="Arial"/>
          <w:sz w:val="24"/>
          <w:szCs w:val="24"/>
        </w:rPr>
      </w:pPr>
      <w:r w:rsidRPr="00BD374C">
        <w:rPr>
          <w:rFonts w:ascii="Arial" w:hAnsi="Arial" w:cs="Arial"/>
          <w:sz w:val="24"/>
          <w:szCs w:val="24"/>
        </w:rPr>
        <w:t xml:space="preserve">Zelar pela segurança geral que possam gerar situações de risco aos colaboradores e informar o Coordenador logística ou a direção da empresa caso encontre </w:t>
      </w:r>
      <w:r w:rsidR="007C634E" w:rsidRPr="00BD374C">
        <w:rPr>
          <w:rFonts w:ascii="Arial" w:hAnsi="Arial" w:cs="Arial"/>
          <w:sz w:val="24"/>
          <w:szCs w:val="24"/>
        </w:rPr>
        <w:t>as,</w:t>
      </w:r>
      <w:r w:rsidRPr="00BD374C">
        <w:rPr>
          <w:rFonts w:ascii="Arial" w:hAnsi="Arial" w:cs="Arial"/>
          <w:sz w:val="24"/>
          <w:szCs w:val="24"/>
        </w:rPr>
        <w:t xml:space="preserve"> estruturas danificadas, buracos nos pisos, luzes </w:t>
      </w:r>
      <w:r w:rsidR="009E118B" w:rsidRPr="00BD374C">
        <w:rPr>
          <w:rFonts w:ascii="Arial" w:hAnsi="Arial" w:cs="Arial"/>
          <w:sz w:val="24"/>
          <w:szCs w:val="24"/>
        </w:rPr>
        <w:t>queimadas,</w:t>
      </w:r>
      <w:r w:rsidRPr="00BD374C">
        <w:rPr>
          <w:rFonts w:ascii="Arial" w:hAnsi="Arial" w:cs="Arial"/>
          <w:sz w:val="24"/>
          <w:szCs w:val="24"/>
        </w:rPr>
        <w:t xml:space="preserve"> extintores,</w:t>
      </w:r>
      <w:r w:rsidR="00BD374C">
        <w:rPr>
          <w:rFonts w:ascii="Arial" w:hAnsi="Arial" w:cs="Arial"/>
          <w:sz w:val="24"/>
          <w:szCs w:val="24"/>
        </w:rPr>
        <w:t xml:space="preserve"> </w:t>
      </w:r>
      <w:r w:rsidRPr="00BD374C">
        <w:rPr>
          <w:rFonts w:ascii="Arial" w:hAnsi="Arial" w:cs="Arial"/>
          <w:sz w:val="24"/>
          <w:szCs w:val="24"/>
        </w:rPr>
        <w:t>hidrantes e saídas de emergência obstruídos (tomar ação de desobstruir imediatamente e informar o Coordenador logística).</w:t>
      </w:r>
      <w:r w:rsidR="007C634E" w:rsidRPr="00BD374C">
        <w:rPr>
          <w:rFonts w:ascii="Arial" w:hAnsi="Arial" w:cs="Arial"/>
          <w:sz w:val="24"/>
          <w:szCs w:val="24"/>
        </w:rPr>
        <w:t xml:space="preserve">                                                                                                                                           </w:t>
      </w:r>
    </w:p>
    <w:p w14:paraId="6765D25E" w14:textId="745187C3" w:rsidR="006D140E" w:rsidRPr="00F64D36" w:rsidRDefault="007C634E" w:rsidP="00BD374C">
      <w:pPr>
        <w:pStyle w:val="PargrafodaLista"/>
        <w:numPr>
          <w:ilvl w:val="0"/>
          <w:numId w:val="2"/>
        </w:numPr>
        <w:jc w:val="both"/>
        <w:rPr>
          <w:rFonts w:ascii="Arial" w:hAnsi="Arial" w:cs="Arial"/>
          <w:sz w:val="24"/>
          <w:szCs w:val="24"/>
        </w:rPr>
      </w:pPr>
      <w:r w:rsidRPr="00BD374C">
        <w:rPr>
          <w:rFonts w:ascii="Arial" w:hAnsi="Arial" w:cs="Arial"/>
          <w:sz w:val="24"/>
          <w:szCs w:val="24"/>
        </w:rPr>
        <w:t>Assim como informar o coordenador Logístico ou responsáveis de entrada de pessoas estranhas não autorizadas onde o Coordenador ou responsável tomara as ações cabíveis.</w:t>
      </w:r>
    </w:p>
    <w:p w14:paraId="17B28ED7" w14:textId="3BB60817" w:rsidR="00C5207F" w:rsidRPr="00BD374C" w:rsidRDefault="004145D8" w:rsidP="00BD374C">
      <w:pPr>
        <w:pStyle w:val="PargrafodaLista"/>
        <w:numPr>
          <w:ilvl w:val="0"/>
          <w:numId w:val="1"/>
        </w:numPr>
        <w:jc w:val="center"/>
        <w:rPr>
          <w:rFonts w:ascii="Arial" w:hAnsi="Arial" w:cs="Arial"/>
          <w:b/>
          <w:bCs/>
          <w:sz w:val="24"/>
          <w:szCs w:val="24"/>
          <w:u w:val="single"/>
        </w:rPr>
      </w:pPr>
      <w:r w:rsidRPr="00BD374C">
        <w:rPr>
          <w:rFonts w:ascii="Arial" w:hAnsi="Arial" w:cs="Arial"/>
          <w:b/>
          <w:bCs/>
          <w:sz w:val="24"/>
          <w:szCs w:val="24"/>
          <w:u w:val="single"/>
        </w:rPr>
        <w:t>REALIZAR ATIVIDADE DE PLP: (PROGRAMAÇÃO DE LIBERAÇÃO DE</w:t>
      </w:r>
      <w:r w:rsidR="00BD374C">
        <w:rPr>
          <w:rFonts w:ascii="Arial" w:hAnsi="Arial" w:cs="Arial"/>
          <w:b/>
          <w:bCs/>
          <w:sz w:val="24"/>
          <w:szCs w:val="24"/>
          <w:u w:val="single"/>
        </w:rPr>
        <w:t xml:space="preserve"> </w:t>
      </w:r>
      <w:r w:rsidRPr="00BD374C">
        <w:rPr>
          <w:rFonts w:ascii="Arial" w:hAnsi="Arial" w:cs="Arial"/>
          <w:b/>
          <w:bCs/>
          <w:sz w:val="24"/>
          <w:szCs w:val="24"/>
          <w:u w:val="single"/>
        </w:rPr>
        <w:t>PEDIDOS):</w:t>
      </w:r>
      <w:r w:rsidR="00A01413" w:rsidRPr="00BD374C">
        <w:rPr>
          <w:rFonts w:ascii="Arial" w:hAnsi="Arial" w:cs="Arial"/>
          <w:b/>
          <w:bCs/>
          <w:sz w:val="24"/>
          <w:szCs w:val="24"/>
          <w:u w:val="single"/>
        </w:rPr>
        <w:br/>
      </w:r>
    </w:p>
    <w:p w14:paraId="1B1065A4" w14:textId="349EE53C" w:rsidR="00C5207F" w:rsidRPr="00BD374C" w:rsidRDefault="009E7194" w:rsidP="00BD374C">
      <w:pPr>
        <w:pStyle w:val="PargrafodaLista"/>
        <w:numPr>
          <w:ilvl w:val="0"/>
          <w:numId w:val="7"/>
        </w:numPr>
        <w:jc w:val="both"/>
        <w:rPr>
          <w:rFonts w:ascii="Arial" w:hAnsi="Arial" w:cs="Arial"/>
          <w:b/>
          <w:bCs/>
          <w:sz w:val="24"/>
          <w:szCs w:val="24"/>
        </w:rPr>
      </w:pPr>
      <w:r w:rsidRPr="00BD374C">
        <w:rPr>
          <w:rFonts w:ascii="Arial" w:hAnsi="Arial" w:cs="Arial"/>
          <w:b/>
          <w:bCs/>
          <w:sz w:val="24"/>
          <w:szCs w:val="24"/>
        </w:rPr>
        <w:t>PLP (</w:t>
      </w:r>
      <w:r w:rsidR="00152D76" w:rsidRPr="00BD374C">
        <w:rPr>
          <w:rFonts w:ascii="Arial" w:hAnsi="Arial" w:cs="Arial"/>
          <w:b/>
          <w:bCs/>
          <w:sz w:val="24"/>
          <w:szCs w:val="24"/>
        </w:rPr>
        <w:t>criação</w:t>
      </w:r>
      <w:r w:rsidR="00C5207F" w:rsidRPr="00BD374C">
        <w:rPr>
          <w:rFonts w:ascii="Arial" w:hAnsi="Arial" w:cs="Arial"/>
          <w:b/>
          <w:bCs/>
          <w:sz w:val="24"/>
          <w:szCs w:val="24"/>
        </w:rPr>
        <w:t xml:space="preserve"> do romaneio de coleta das cargas)</w:t>
      </w:r>
      <w:r w:rsidR="004145D8" w:rsidRPr="00BD374C">
        <w:rPr>
          <w:rFonts w:ascii="Arial" w:hAnsi="Arial" w:cs="Arial"/>
          <w:b/>
          <w:bCs/>
          <w:sz w:val="24"/>
          <w:szCs w:val="24"/>
        </w:rPr>
        <w:t xml:space="preserve"> - (</w:t>
      </w:r>
      <w:proofErr w:type="spellStart"/>
      <w:r w:rsidR="004145D8" w:rsidRPr="00BD374C">
        <w:rPr>
          <w:rFonts w:ascii="Arial" w:hAnsi="Arial" w:cs="Arial"/>
          <w:b/>
          <w:bCs/>
          <w:sz w:val="24"/>
          <w:szCs w:val="24"/>
        </w:rPr>
        <w:t>packing</w:t>
      </w:r>
      <w:proofErr w:type="spellEnd"/>
      <w:r w:rsidR="004145D8" w:rsidRPr="00BD374C">
        <w:rPr>
          <w:rFonts w:ascii="Arial" w:hAnsi="Arial" w:cs="Arial"/>
          <w:b/>
          <w:bCs/>
          <w:sz w:val="24"/>
          <w:szCs w:val="24"/>
        </w:rPr>
        <w:t xml:space="preserve"> </w:t>
      </w:r>
      <w:proofErr w:type="spellStart"/>
      <w:r w:rsidR="004145D8" w:rsidRPr="00BD374C">
        <w:rPr>
          <w:rFonts w:ascii="Arial" w:hAnsi="Arial" w:cs="Arial"/>
          <w:b/>
          <w:bCs/>
          <w:sz w:val="24"/>
          <w:szCs w:val="24"/>
        </w:rPr>
        <w:t>list</w:t>
      </w:r>
      <w:proofErr w:type="spellEnd"/>
      <w:r w:rsidR="004145D8" w:rsidRPr="00BD374C">
        <w:rPr>
          <w:rFonts w:ascii="Arial" w:hAnsi="Arial" w:cs="Arial"/>
          <w:b/>
          <w:bCs/>
          <w:sz w:val="24"/>
          <w:szCs w:val="24"/>
        </w:rPr>
        <w:t>)</w:t>
      </w:r>
    </w:p>
    <w:p w14:paraId="7263FFF7" w14:textId="531C5194" w:rsidR="00C5207F" w:rsidRPr="00BD374C" w:rsidRDefault="00846D8B"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Realizar o login no APP Roter selecionar o campo *Expedição* em seguida </w:t>
      </w:r>
      <w:r w:rsidR="00152D76" w:rsidRPr="00BD374C">
        <w:rPr>
          <w:rFonts w:ascii="Arial" w:hAnsi="Arial" w:cs="Arial"/>
          <w:sz w:val="24"/>
          <w:szCs w:val="24"/>
        </w:rPr>
        <w:t xml:space="preserve">selecionar *Transportadora </w:t>
      </w:r>
      <w:r w:rsidR="009E7194" w:rsidRPr="00BD374C">
        <w:rPr>
          <w:rFonts w:ascii="Arial" w:hAnsi="Arial" w:cs="Arial"/>
          <w:sz w:val="24"/>
          <w:szCs w:val="24"/>
        </w:rPr>
        <w:t>*(Marketplace</w:t>
      </w:r>
      <w:r w:rsidR="00152D76" w:rsidRPr="00BD374C">
        <w:rPr>
          <w:rFonts w:ascii="Arial" w:hAnsi="Arial" w:cs="Arial"/>
          <w:sz w:val="24"/>
          <w:szCs w:val="24"/>
        </w:rPr>
        <w:t>).</w:t>
      </w:r>
    </w:p>
    <w:p w14:paraId="2E5D9643" w14:textId="77777777" w:rsidR="006D140E" w:rsidRPr="00BD374C" w:rsidRDefault="00152D76" w:rsidP="00BD374C">
      <w:pPr>
        <w:pStyle w:val="PargrafodaLista"/>
        <w:numPr>
          <w:ilvl w:val="1"/>
          <w:numId w:val="7"/>
        </w:numPr>
        <w:jc w:val="both"/>
        <w:rPr>
          <w:rFonts w:ascii="Arial" w:hAnsi="Arial" w:cs="Arial"/>
          <w:sz w:val="24"/>
          <w:szCs w:val="24"/>
        </w:rPr>
      </w:pPr>
      <w:r w:rsidRPr="00BD374C">
        <w:rPr>
          <w:rFonts w:ascii="Arial" w:hAnsi="Arial" w:cs="Arial"/>
          <w:sz w:val="24"/>
          <w:szCs w:val="24"/>
        </w:rPr>
        <w:t>Bipar o Rastreamento da etiqueta empresa após a conferência que irá computar o pedido e quantidade a ser carregada.</w:t>
      </w:r>
    </w:p>
    <w:p w14:paraId="4DC0264C" w14:textId="2775AD8F" w:rsidR="00152D76" w:rsidRPr="00BD374C" w:rsidRDefault="00152D76"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Durante o processo de geração de PLP </w:t>
      </w:r>
      <w:r w:rsidR="00F96B66" w:rsidRPr="00BD374C">
        <w:rPr>
          <w:rFonts w:ascii="Arial" w:hAnsi="Arial" w:cs="Arial"/>
          <w:sz w:val="24"/>
          <w:szCs w:val="24"/>
        </w:rPr>
        <w:t>“</w:t>
      </w:r>
      <w:r w:rsidR="00AB7830" w:rsidRPr="00BD374C">
        <w:rPr>
          <w:rFonts w:ascii="Arial" w:hAnsi="Arial" w:cs="Arial"/>
          <w:sz w:val="24"/>
          <w:szCs w:val="24"/>
        </w:rPr>
        <w:t>quando “necessário</w:t>
      </w:r>
      <w:r w:rsidRPr="00BD374C">
        <w:rPr>
          <w:rFonts w:ascii="Arial" w:hAnsi="Arial" w:cs="Arial"/>
          <w:sz w:val="24"/>
          <w:szCs w:val="24"/>
        </w:rPr>
        <w:t xml:space="preserve"> mudar de Transportadora ( Marketplace) optar pela opção </w:t>
      </w:r>
      <w:r w:rsidR="00F96B66" w:rsidRPr="00BD374C">
        <w:rPr>
          <w:rFonts w:ascii="Arial" w:hAnsi="Arial" w:cs="Arial"/>
          <w:sz w:val="24"/>
          <w:szCs w:val="24"/>
        </w:rPr>
        <w:t>“</w:t>
      </w:r>
      <w:r w:rsidRPr="00BD374C">
        <w:rPr>
          <w:rFonts w:ascii="Arial" w:hAnsi="Arial" w:cs="Arial"/>
          <w:sz w:val="24"/>
          <w:szCs w:val="24"/>
        </w:rPr>
        <w:t>Apenas Salvar</w:t>
      </w:r>
      <w:r w:rsidR="00F96B66" w:rsidRPr="00BD374C">
        <w:rPr>
          <w:rFonts w:ascii="Arial" w:hAnsi="Arial" w:cs="Arial"/>
          <w:sz w:val="24"/>
          <w:szCs w:val="24"/>
        </w:rPr>
        <w:t>“</w:t>
      </w:r>
      <w:r w:rsidRPr="00BD374C">
        <w:rPr>
          <w:rFonts w:ascii="Arial" w:hAnsi="Arial" w:cs="Arial"/>
          <w:sz w:val="24"/>
          <w:szCs w:val="24"/>
        </w:rPr>
        <w:t xml:space="preserve"> no </w:t>
      </w:r>
      <w:r w:rsidR="009E7194" w:rsidRPr="00BD374C">
        <w:rPr>
          <w:rFonts w:ascii="Arial" w:hAnsi="Arial" w:cs="Arial"/>
          <w:sz w:val="24"/>
          <w:szCs w:val="24"/>
        </w:rPr>
        <w:t>coletor, para</w:t>
      </w:r>
      <w:r w:rsidRPr="00BD374C">
        <w:rPr>
          <w:rFonts w:ascii="Arial" w:hAnsi="Arial" w:cs="Arial"/>
          <w:sz w:val="24"/>
          <w:szCs w:val="24"/>
        </w:rPr>
        <w:t xml:space="preserve"> que possa ser retomada o mesmo </w:t>
      </w:r>
      <w:r w:rsidR="009E7194" w:rsidRPr="00BD374C">
        <w:rPr>
          <w:rFonts w:ascii="Arial" w:hAnsi="Arial" w:cs="Arial"/>
          <w:sz w:val="24"/>
          <w:szCs w:val="24"/>
        </w:rPr>
        <w:t>número</w:t>
      </w:r>
      <w:r w:rsidRPr="00BD374C">
        <w:rPr>
          <w:rFonts w:ascii="Arial" w:hAnsi="Arial" w:cs="Arial"/>
          <w:sz w:val="24"/>
          <w:szCs w:val="24"/>
        </w:rPr>
        <w:t xml:space="preserve"> de PLP posteriormente.</w:t>
      </w:r>
    </w:p>
    <w:p w14:paraId="3A399E09" w14:textId="3D22C9DA" w:rsidR="00152D76" w:rsidRPr="00BD374C" w:rsidRDefault="00152D76" w:rsidP="00BD374C">
      <w:pPr>
        <w:pStyle w:val="PargrafodaLista"/>
        <w:numPr>
          <w:ilvl w:val="1"/>
          <w:numId w:val="7"/>
        </w:numPr>
        <w:jc w:val="both"/>
        <w:rPr>
          <w:rFonts w:ascii="Arial" w:hAnsi="Arial" w:cs="Arial"/>
          <w:sz w:val="24"/>
          <w:szCs w:val="24"/>
        </w:rPr>
      </w:pPr>
      <w:r w:rsidRPr="00BD374C">
        <w:rPr>
          <w:rFonts w:ascii="Arial" w:hAnsi="Arial" w:cs="Arial"/>
          <w:sz w:val="24"/>
          <w:szCs w:val="24"/>
        </w:rPr>
        <w:t>Ao identificar qualquer divergência comunicar o Coordenador de logística para tomar as ações cabíveis e seguir com o processo.</w:t>
      </w:r>
    </w:p>
    <w:p w14:paraId="4BA07BE7" w14:textId="0D2605EB" w:rsidR="00E37BA2" w:rsidRPr="00BD374C" w:rsidRDefault="00E37BA2" w:rsidP="00BD374C">
      <w:pPr>
        <w:pStyle w:val="PargrafodaLista"/>
        <w:numPr>
          <w:ilvl w:val="1"/>
          <w:numId w:val="7"/>
        </w:numPr>
        <w:jc w:val="both"/>
        <w:rPr>
          <w:rFonts w:ascii="Arial" w:hAnsi="Arial" w:cs="Arial"/>
          <w:sz w:val="24"/>
          <w:szCs w:val="24"/>
        </w:rPr>
      </w:pPr>
      <w:r w:rsidRPr="00BD374C">
        <w:rPr>
          <w:rFonts w:ascii="Arial" w:hAnsi="Arial" w:cs="Arial"/>
          <w:sz w:val="24"/>
          <w:szCs w:val="24"/>
        </w:rPr>
        <w:t>Ao finalizar a PLP clicar em Concluir encerrando o processo.</w:t>
      </w:r>
    </w:p>
    <w:p w14:paraId="3F551FC3" w14:textId="0183E35B" w:rsidR="006D140E" w:rsidRPr="00BD374C" w:rsidRDefault="006D140E"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Identificar com as Placas </w:t>
      </w:r>
      <w:r w:rsidR="00E726AA" w:rsidRPr="00BD374C">
        <w:rPr>
          <w:rFonts w:ascii="Arial" w:hAnsi="Arial" w:cs="Arial"/>
          <w:b/>
          <w:bCs/>
          <w:sz w:val="24"/>
          <w:szCs w:val="24"/>
          <w:u w:val="single"/>
        </w:rPr>
        <w:t>distribuídas</w:t>
      </w:r>
      <w:r w:rsidR="00E726AA" w:rsidRPr="00BD374C">
        <w:rPr>
          <w:rFonts w:ascii="Arial" w:hAnsi="Arial" w:cs="Arial"/>
          <w:sz w:val="24"/>
          <w:szCs w:val="24"/>
        </w:rPr>
        <w:t xml:space="preserve"> por </w:t>
      </w:r>
      <w:r w:rsidRPr="00BD374C">
        <w:rPr>
          <w:rFonts w:ascii="Arial" w:hAnsi="Arial" w:cs="Arial"/>
          <w:sz w:val="24"/>
          <w:szCs w:val="24"/>
        </w:rPr>
        <w:t>Marketplace na frente e atr</w:t>
      </w:r>
      <w:r w:rsidR="00344EED" w:rsidRPr="00BD374C">
        <w:rPr>
          <w:rFonts w:ascii="Arial" w:hAnsi="Arial" w:cs="Arial"/>
          <w:sz w:val="24"/>
          <w:szCs w:val="24"/>
        </w:rPr>
        <w:t>á</w:t>
      </w:r>
      <w:r w:rsidRPr="00BD374C">
        <w:rPr>
          <w:rFonts w:ascii="Arial" w:hAnsi="Arial" w:cs="Arial"/>
          <w:sz w:val="24"/>
          <w:szCs w:val="24"/>
        </w:rPr>
        <w:t>s das gaiolas no suporte instalado.</w:t>
      </w:r>
    </w:p>
    <w:p w14:paraId="37142901" w14:textId="74B980AC" w:rsidR="006D140E" w:rsidRPr="00BD374C" w:rsidRDefault="006D140E"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Segregar os produtos e </w:t>
      </w:r>
      <w:r w:rsidR="00246859" w:rsidRPr="00BD374C">
        <w:rPr>
          <w:rFonts w:ascii="Arial" w:hAnsi="Arial" w:cs="Arial"/>
          <w:sz w:val="24"/>
          <w:szCs w:val="24"/>
        </w:rPr>
        <w:t>colocá-los</w:t>
      </w:r>
      <w:r w:rsidRPr="00BD374C">
        <w:rPr>
          <w:rFonts w:ascii="Arial" w:hAnsi="Arial" w:cs="Arial"/>
          <w:sz w:val="24"/>
          <w:szCs w:val="24"/>
        </w:rPr>
        <w:t xml:space="preserve"> nas suas respectivas gaiolas após bipar a PLP</w:t>
      </w:r>
    </w:p>
    <w:p w14:paraId="68DACB69" w14:textId="28281824" w:rsidR="00FC7ED5" w:rsidRPr="00F64D36" w:rsidRDefault="00246859"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Estando com a gaiola cheia e identificada removê-las las para área de espera de carregamento próximo as docas onde </w:t>
      </w:r>
      <w:r w:rsidR="00AB7830" w:rsidRPr="00BD374C">
        <w:rPr>
          <w:rFonts w:ascii="Arial" w:hAnsi="Arial" w:cs="Arial"/>
          <w:sz w:val="24"/>
          <w:szCs w:val="24"/>
        </w:rPr>
        <w:t>aguardará</w:t>
      </w:r>
      <w:r w:rsidRPr="00BD374C">
        <w:rPr>
          <w:rFonts w:ascii="Arial" w:hAnsi="Arial" w:cs="Arial"/>
          <w:sz w:val="24"/>
          <w:szCs w:val="24"/>
        </w:rPr>
        <w:t xml:space="preserve"> retirada do transportador.</w:t>
      </w:r>
    </w:p>
    <w:p w14:paraId="0EEAAC5F" w14:textId="66DB5797" w:rsidR="00C5207F" w:rsidRDefault="009E7194" w:rsidP="00BD374C">
      <w:pPr>
        <w:pStyle w:val="PargrafodaLista"/>
        <w:numPr>
          <w:ilvl w:val="0"/>
          <w:numId w:val="7"/>
        </w:numPr>
        <w:jc w:val="both"/>
        <w:rPr>
          <w:rFonts w:ascii="Arial" w:hAnsi="Arial" w:cs="Arial"/>
          <w:b/>
          <w:bCs/>
          <w:sz w:val="24"/>
          <w:szCs w:val="24"/>
          <w:u w:val="single"/>
        </w:rPr>
      </w:pPr>
      <w:r w:rsidRPr="00BD374C">
        <w:rPr>
          <w:rFonts w:ascii="Arial" w:hAnsi="Arial" w:cs="Arial"/>
          <w:b/>
          <w:bCs/>
          <w:sz w:val="24"/>
          <w:szCs w:val="24"/>
          <w:u w:val="single"/>
        </w:rPr>
        <w:t>Atividades gerais:</w:t>
      </w:r>
    </w:p>
    <w:p w14:paraId="7B300FAC" w14:textId="77777777" w:rsidR="00F64D36" w:rsidRPr="00BD374C" w:rsidRDefault="00F64D36" w:rsidP="00F64D36">
      <w:pPr>
        <w:pStyle w:val="PargrafodaLista"/>
        <w:ind w:left="360"/>
        <w:jc w:val="both"/>
        <w:rPr>
          <w:rFonts w:ascii="Arial" w:hAnsi="Arial" w:cs="Arial"/>
          <w:b/>
          <w:bCs/>
          <w:sz w:val="24"/>
          <w:szCs w:val="24"/>
          <w:u w:val="single"/>
        </w:rPr>
      </w:pPr>
    </w:p>
    <w:p w14:paraId="7FBCFA51" w14:textId="20111BC0" w:rsidR="009E7194" w:rsidRPr="00BD374C" w:rsidRDefault="009E7194"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Conforme necessidade da </w:t>
      </w:r>
      <w:r w:rsidR="002E2B86" w:rsidRPr="00BD374C">
        <w:rPr>
          <w:rFonts w:ascii="Arial" w:hAnsi="Arial" w:cs="Arial"/>
          <w:sz w:val="24"/>
          <w:szCs w:val="24"/>
        </w:rPr>
        <w:t>empresa, aos</w:t>
      </w:r>
      <w:r w:rsidR="00393E5F" w:rsidRPr="00BD374C">
        <w:rPr>
          <w:rFonts w:ascii="Arial" w:hAnsi="Arial" w:cs="Arial"/>
          <w:sz w:val="24"/>
          <w:szCs w:val="24"/>
        </w:rPr>
        <w:t xml:space="preserve"> </w:t>
      </w:r>
      <w:r w:rsidRPr="00BD374C">
        <w:rPr>
          <w:rFonts w:ascii="Arial" w:hAnsi="Arial" w:cs="Arial"/>
          <w:sz w:val="24"/>
          <w:szCs w:val="24"/>
        </w:rPr>
        <w:t xml:space="preserve">separadores de pedidos serão </w:t>
      </w:r>
      <w:r w:rsidR="00246859" w:rsidRPr="00BD374C">
        <w:rPr>
          <w:rFonts w:ascii="Arial" w:hAnsi="Arial" w:cs="Arial"/>
          <w:sz w:val="24"/>
          <w:szCs w:val="24"/>
        </w:rPr>
        <w:t>atribuíd</w:t>
      </w:r>
      <w:r w:rsidR="00344EED" w:rsidRPr="00BD374C">
        <w:rPr>
          <w:rFonts w:ascii="Arial" w:hAnsi="Arial" w:cs="Arial"/>
          <w:sz w:val="24"/>
          <w:szCs w:val="24"/>
        </w:rPr>
        <w:t>a</w:t>
      </w:r>
      <w:r w:rsidR="00246859" w:rsidRPr="00BD374C">
        <w:rPr>
          <w:rFonts w:ascii="Arial" w:hAnsi="Arial" w:cs="Arial"/>
          <w:sz w:val="24"/>
          <w:szCs w:val="24"/>
        </w:rPr>
        <w:t>s</w:t>
      </w:r>
      <w:r w:rsidRPr="00BD374C">
        <w:rPr>
          <w:rFonts w:ascii="Arial" w:hAnsi="Arial" w:cs="Arial"/>
          <w:sz w:val="24"/>
          <w:szCs w:val="24"/>
        </w:rPr>
        <w:t xml:space="preserve"> </w:t>
      </w:r>
      <w:r w:rsidR="00246859" w:rsidRPr="00BD374C">
        <w:rPr>
          <w:rFonts w:ascii="Arial" w:hAnsi="Arial" w:cs="Arial"/>
          <w:sz w:val="24"/>
          <w:szCs w:val="24"/>
        </w:rPr>
        <w:t>atividades no</w:t>
      </w:r>
      <w:r w:rsidRPr="00BD374C">
        <w:rPr>
          <w:rFonts w:ascii="Arial" w:hAnsi="Arial" w:cs="Arial"/>
          <w:sz w:val="24"/>
          <w:szCs w:val="24"/>
        </w:rPr>
        <w:t xml:space="preserve"> processo de </w:t>
      </w:r>
      <w:r w:rsidR="00130B40" w:rsidRPr="00BD374C">
        <w:rPr>
          <w:rFonts w:ascii="Arial" w:hAnsi="Arial" w:cs="Arial"/>
          <w:sz w:val="24"/>
          <w:szCs w:val="24"/>
        </w:rPr>
        <w:t>conferência</w:t>
      </w:r>
      <w:r w:rsidRPr="00BD374C">
        <w:rPr>
          <w:rFonts w:ascii="Arial" w:hAnsi="Arial" w:cs="Arial"/>
          <w:sz w:val="24"/>
          <w:szCs w:val="24"/>
        </w:rPr>
        <w:t xml:space="preserve"> de pedidos, recebimento de mercadorias,</w:t>
      </w:r>
      <w:r w:rsidR="00344EED" w:rsidRPr="00BD374C">
        <w:rPr>
          <w:rFonts w:ascii="Arial" w:hAnsi="Arial" w:cs="Arial"/>
          <w:sz w:val="24"/>
          <w:szCs w:val="24"/>
        </w:rPr>
        <w:t xml:space="preserve"> inclusive</w:t>
      </w:r>
      <w:r w:rsidR="00393E5F" w:rsidRPr="00BD374C">
        <w:rPr>
          <w:rFonts w:ascii="Arial" w:hAnsi="Arial" w:cs="Arial"/>
          <w:sz w:val="24"/>
          <w:szCs w:val="24"/>
        </w:rPr>
        <w:t xml:space="preserve"> cargas e descargas de veículos e mercadorias.</w:t>
      </w:r>
    </w:p>
    <w:p w14:paraId="1E4C8F4E" w14:textId="05FE1D82" w:rsidR="00393E5F" w:rsidRPr="00BD374C" w:rsidRDefault="009E7194" w:rsidP="00BD374C">
      <w:pPr>
        <w:pStyle w:val="PargrafodaLista"/>
        <w:numPr>
          <w:ilvl w:val="1"/>
          <w:numId w:val="7"/>
        </w:numPr>
        <w:jc w:val="both"/>
        <w:rPr>
          <w:rFonts w:ascii="Arial" w:hAnsi="Arial" w:cs="Arial"/>
          <w:sz w:val="24"/>
          <w:szCs w:val="24"/>
        </w:rPr>
      </w:pPr>
      <w:r w:rsidRPr="00BD374C">
        <w:rPr>
          <w:rFonts w:ascii="Arial" w:hAnsi="Arial" w:cs="Arial"/>
          <w:sz w:val="24"/>
          <w:szCs w:val="24"/>
        </w:rPr>
        <w:t>Formação de cargas para ENVIOS FUL</w:t>
      </w:r>
      <w:r w:rsidR="00F51C07" w:rsidRPr="00BD374C">
        <w:rPr>
          <w:rFonts w:ascii="Arial" w:hAnsi="Arial" w:cs="Arial"/>
          <w:sz w:val="24"/>
          <w:szCs w:val="24"/>
        </w:rPr>
        <w:t>L</w:t>
      </w:r>
      <w:r w:rsidRPr="00BD374C">
        <w:rPr>
          <w:rFonts w:ascii="Arial" w:hAnsi="Arial" w:cs="Arial"/>
          <w:sz w:val="24"/>
          <w:szCs w:val="24"/>
        </w:rPr>
        <w:t>FILMENT e processos de organização e realização de inventários.</w:t>
      </w:r>
    </w:p>
    <w:p w14:paraId="1FFCF6C2" w14:textId="15454AA0" w:rsidR="009E7194" w:rsidRPr="00BD374C" w:rsidRDefault="009E7194" w:rsidP="00BD374C">
      <w:pPr>
        <w:pStyle w:val="PargrafodaLista"/>
        <w:numPr>
          <w:ilvl w:val="1"/>
          <w:numId w:val="7"/>
        </w:numPr>
        <w:jc w:val="both"/>
        <w:rPr>
          <w:rFonts w:ascii="Arial" w:hAnsi="Arial" w:cs="Arial"/>
          <w:sz w:val="24"/>
          <w:szCs w:val="24"/>
        </w:rPr>
      </w:pPr>
      <w:r w:rsidRPr="00BD374C">
        <w:rPr>
          <w:rFonts w:ascii="Arial" w:hAnsi="Arial" w:cs="Arial"/>
          <w:sz w:val="24"/>
          <w:szCs w:val="24"/>
        </w:rPr>
        <w:t>Assim como apoio a outros departamentos da empresa se necessário.</w:t>
      </w:r>
    </w:p>
    <w:p w14:paraId="0E16B2E5" w14:textId="481A2C77" w:rsidR="006514FD" w:rsidRPr="00BD374C" w:rsidRDefault="006514FD"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Ao final do expediente é obrigação do separador de </w:t>
      </w:r>
      <w:r w:rsidR="00393E5F" w:rsidRPr="00BD374C">
        <w:rPr>
          <w:rFonts w:ascii="Arial" w:hAnsi="Arial" w:cs="Arial"/>
          <w:sz w:val="24"/>
          <w:szCs w:val="24"/>
        </w:rPr>
        <w:t>mercadorias colocar</w:t>
      </w:r>
      <w:r w:rsidRPr="00BD374C">
        <w:rPr>
          <w:rFonts w:ascii="Arial" w:hAnsi="Arial" w:cs="Arial"/>
          <w:sz w:val="24"/>
          <w:szCs w:val="24"/>
        </w:rPr>
        <w:t xml:space="preserve"> os coletores utilizado na operação para carregar e ter seu uso correto sem interrupções no dia seguinte.</w:t>
      </w:r>
    </w:p>
    <w:p w14:paraId="162E1ADD" w14:textId="3DE1CFFB" w:rsidR="006514FD" w:rsidRPr="00BD374C" w:rsidRDefault="006514FD" w:rsidP="00BD374C">
      <w:pPr>
        <w:pStyle w:val="PargrafodaLista"/>
        <w:numPr>
          <w:ilvl w:val="1"/>
          <w:numId w:val="7"/>
        </w:numPr>
        <w:jc w:val="both"/>
        <w:rPr>
          <w:rFonts w:ascii="Arial" w:hAnsi="Arial" w:cs="Arial"/>
          <w:sz w:val="24"/>
          <w:szCs w:val="24"/>
        </w:rPr>
      </w:pPr>
      <w:r w:rsidRPr="00BD374C">
        <w:rPr>
          <w:rFonts w:ascii="Arial" w:hAnsi="Arial" w:cs="Arial"/>
          <w:sz w:val="24"/>
          <w:szCs w:val="24"/>
        </w:rPr>
        <w:t xml:space="preserve">Zelar pela segurança geral </w:t>
      </w:r>
      <w:r w:rsidR="0035700F" w:rsidRPr="00BD374C">
        <w:rPr>
          <w:rFonts w:ascii="Arial" w:hAnsi="Arial" w:cs="Arial"/>
          <w:sz w:val="24"/>
          <w:szCs w:val="24"/>
        </w:rPr>
        <w:t>par</w:t>
      </w:r>
      <w:r w:rsidR="00F51C07" w:rsidRPr="00BD374C">
        <w:rPr>
          <w:rFonts w:ascii="Arial" w:hAnsi="Arial" w:cs="Arial"/>
          <w:sz w:val="24"/>
          <w:szCs w:val="24"/>
        </w:rPr>
        <w:t xml:space="preserve">a evitar </w:t>
      </w:r>
      <w:r w:rsidRPr="00BD374C">
        <w:rPr>
          <w:rFonts w:ascii="Arial" w:hAnsi="Arial" w:cs="Arial"/>
          <w:sz w:val="24"/>
          <w:szCs w:val="24"/>
        </w:rPr>
        <w:t>situações de risco aos colaboradores e informar o Coordenador logística ou a direção da empresa caso encontre as, estruturas danificadas, buracos nos pisos, luzes queimadas, extintores,</w:t>
      </w:r>
      <w:r w:rsidR="00F51C07" w:rsidRPr="00BD374C">
        <w:rPr>
          <w:rFonts w:ascii="Arial" w:hAnsi="Arial" w:cs="Arial"/>
          <w:sz w:val="24"/>
          <w:szCs w:val="24"/>
        </w:rPr>
        <w:t xml:space="preserve"> </w:t>
      </w:r>
      <w:r w:rsidRPr="00BD374C">
        <w:rPr>
          <w:rFonts w:ascii="Arial" w:hAnsi="Arial" w:cs="Arial"/>
          <w:sz w:val="24"/>
          <w:szCs w:val="24"/>
        </w:rPr>
        <w:t xml:space="preserve">hidrantes e saídas de emergência obstruídos (tomar </w:t>
      </w:r>
      <w:r w:rsidR="00F51C07" w:rsidRPr="00BD374C">
        <w:rPr>
          <w:rFonts w:ascii="Arial" w:hAnsi="Arial" w:cs="Arial"/>
          <w:sz w:val="24"/>
          <w:szCs w:val="24"/>
        </w:rPr>
        <w:t xml:space="preserve">a </w:t>
      </w:r>
      <w:r w:rsidRPr="00BD374C">
        <w:rPr>
          <w:rFonts w:ascii="Arial" w:hAnsi="Arial" w:cs="Arial"/>
          <w:sz w:val="24"/>
          <w:szCs w:val="24"/>
        </w:rPr>
        <w:t xml:space="preserve">ação de desobstruir imediatamente e informar o Coordenador </w:t>
      </w:r>
      <w:r w:rsidR="00F51C07" w:rsidRPr="00BD374C">
        <w:rPr>
          <w:rFonts w:ascii="Arial" w:hAnsi="Arial" w:cs="Arial"/>
          <w:sz w:val="24"/>
          <w:szCs w:val="24"/>
        </w:rPr>
        <w:t>de L</w:t>
      </w:r>
      <w:r w:rsidRPr="00BD374C">
        <w:rPr>
          <w:rFonts w:ascii="Arial" w:hAnsi="Arial" w:cs="Arial"/>
          <w:sz w:val="24"/>
          <w:szCs w:val="24"/>
        </w:rPr>
        <w:t>ogística).</w:t>
      </w:r>
    </w:p>
    <w:p w14:paraId="45F00A65" w14:textId="51613B89" w:rsidR="00C5207F" w:rsidRDefault="00C5207F" w:rsidP="00BD374C">
      <w:pPr>
        <w:jc w:val="both"/>
        <w:rPr>
          <w:rFonts w:ascii="Arial" w:hAnsi="Arial" w:cs="Arial"/>
          <w:sz w:val="24"/>
          <w:szCs w:val="24"/>
        </w:rPr>
      </w:pPr>
    </w:p>
    <w:p w14:paraId="1E3348C5" w14:textId="0345CF77" w:rsidR="00452008" w:rsidRPr="00471F65" w:rsidRDefault="00452008" w:rsidP="00452008">
      <w:pPr>
        <w:jc w:val="both"/>
        <w:rPr>
          <w:rFonts w:ascii="Arial" w:hAnsi="Arial" w:cs="Arial"/>
          <w:sz w:val="24"/>
          <w:szCs w:val="24"/>
        </w:rPr>
      </w:pPr>
      <w:r w:rsidRPr="000B4AF4">
        <w:rPr>
          <w:rFonts w:ascii="Arial" w:hAnsi="Arial" w:cs="Arial"/>
          <w:sz w:val="24"/>
          <w:szCs w:val="24"/>
        </w:rPr>
        <w:t>(fim POP função 0</w:t>
      </w:r>
      <w:r>
        <w:rPr>
          <w:rFonts w:ascii="Arial" w:hAnsi="Arial" w:cs="Arial"/>
          <w:sz w:val="24"/>
          <w:szCs w:val="24"/>
        </w:rPr>
        <w:t>1</w:t>
      </w:r>
      <w:r w:rsidRPr="000B4AF4">
        <w:rPr>
          <w:rFonts w:ascii="Arial" w:hAnsi="Arial" w:cs="Arial"/>
          <w:sz w:val="24"/>
          <w:szCs w:val="24"/>
        </w:rPr>
        <w:t>)</w:t>
      </w:r>
    </w:p>
    <w:p w14:paraId="2CE015E8" w14:textId="45B8C7D7" w:rsidR="003821FD" w:rsidRPr="002C3676" w:rsidRDefault="003821FD" w:rsidP="003821FD">
      <w:pPr>
        <w:rPr>
          <w:b/>
          <w:bCs/>
          <w:sz w:val="28"/>
          <w:szCs w:val="28"/>
        </w:rPr>
      </w:pPr>
    </w:p>
    <w:p w14:paraId="2BB540B2" w14:textId="2834BF61" w:rsidR="003821FD" w:rsidRPr="00E360E7" w:rsidRDefault="00C75195" w:rsidP="00BB402E">
      <w:pPr>
        <w:jc w:val="both"/>
        <w:rPr>
          <w:rFonts w:ascii="Arial" w:hAnsi="Arial" w:cs="Arial"/>
          <w:b/>
          <w:bCs/>
          <w:sz w:val="24"/>
          <w:szCs w:val="24"/>
        </w:rPr>
      </w:pPr>
      <w:r>
        <w:rPr>
          <w:rFonts w:ascii="Arial" w:hAnsi="Arial" w:cs="Arial"/>
          <w:b/>
          <w:bCs/>
          <w:sz w:val="24"/>
          <w:szCs w:val="24"/>
        </w:rPr>
        <w:t>MANUAL DA FUN</w:t>
      </w:r>
      <w:r w:rsidR="00452008">
        <w:rPr>
          <w:rFonts w:ascii="Arial" w:hAnsi="Arial" w:cs="Arial"/>
          <w:b/>
          <w:bCs/>
          <w:sz w:val="24"/>
          <w:szCs w:val="24"/>
        </w:rPr>
        <w:t>Ç</w:t>
      </w:r>
      <w:r>
        <w:rPr>
          <w:rFonts w:ascii="Arial" w:hAnsi="Arial" w:cs="Arial"/>
          <w:b/>
          <w:bCs/>
          <w:sz w:val="24"/>
          <w:szCs w:val="24"/>
        </w:rPr>
        <w:t>ÃO:</w:t>
      </w:r>
    </w:p>
    <w:p w14:paraId="637FB737" w14:textId="16751E2A" w:rsidR="003821FD" w:rsidRPr="00E360E7" w:rsidRDefault="00E360E7" w:rsidP="00BB402E">
      <w:pPr>
        <w:pStyle w:val="PargrafodaLista"/>
        <w:numPr>
          <w:ilvl w:val="0"/>
          <w:numId w:val="12"/>
        </w:numPr>
        <w:jc w:val="both"/>
        <w:rPr>
          <w:rFonts w:ascii="Arial" w:hAnsi="Arial" w:cs="Arial"/>
          <w:b/>
          <w:bCs/>
          <w:sz w:val="24"/>
          <w:szCs w:val="24"/>
        </w:rPr>
      </w:pPr>
      <w:r w:rsidRPr="00E360E7">
        <w:rPr>
          <w:rFonts w:ascii="Arial" w:hAnsi="Arial" w:cs="Arial"/>
          <w:b/>
          <w:bCs/>
          <w:sz w:val="24"/>
          <w:szCs w:val="24"/>
        </w:rPr>
        <w:t xml:space="preserve">CONFERENTE DE RECEBIMENTO DE MERCADORIAS E CARREGAMENTO FULLFILMENT (PALLET CHEIO ECOMMERCE). </w:t>
      </w:r>
    </w:p>
    <w:p w14:paraId="35A4AEEB" w14:textId="77777777" w:rsidR="003821FD" w:rsidRPr="00BB402E" w:rsidRDefault="003821FD" w:rsidP="00BB402E">
      <w:pPr>
        <w:jc w:val="both"/>
        <w:rPr>
          <w:rFonts w:ascii="Arial" w:hAnsi="Arial" w:cs="Arial"/>
          <w:sz w:val="24"/>
          <w:szCs w:val="24"/>
        </w:rPr>
      </w:pPr>
      <w:r w:rsidRPr="00BB402E">
        <w:rPr>
          <w:rFonts w:ascii="Arial" w:hAnsi="Arial" w:cs="Arial"/>
          <w:sz w:val="24"/>
          <w:szCs w:val="24"/>
        </w:rPr>
        <w:t xml:space="preserve"> É o responsável por realizar a conferência física e documental no processo de recebimento de mercadoria na Loi Brasil.</w:t>
      </w:r>
    </w:p>
    <w:p w14:paraId="09D74378" w14:textId="77777777" w:rsidR="003821FD" w:rsidRPr="00BB402E" w:rsidRDefault="003821FD" w:rsidP="00BB402E">
      <w:pPr>
        <w:jc w:val="both"/>
        <w:rPr>
          <w:rFonts w:ascii="Arial" w:hAnsi="Arial" w:cs="Arial"/>
          <w:sz w:val="24"/>
          <w:szCs w:val="24"/>
        </w:rPr>
      </w:pPr>
      <w:r w:rsidRPr="00BB402E">
        <w:rPr>
          <w:rFonts w:ascii="Arial" w:hAnsi="Arial" w:cs="Arial"/>
          <w:sz w:val="24"/>
          <w:szCs w:val="24"/>
        </w:rPr>
        <w:t>Tem como procedimento:</w:t>
      </w:r>
    </w:p>
    <w:p w14:paraId="2243FAC2" w14:textId="77777777" w:rsidR="003821FD" w:rsidRPr="00BB402E" w:rsidRDefault="003821FD" w:rsidP="00BB402E">
      <w:pPr>
        <w:pStyle w:val="PargrafodaLista"/>
        <w:numPr>
          <w:ilvl w:val="0"/>
          <w:numId w:val="13"/>
        </w:numPr>
        <w:jc w:val="both"/>
        <w:rPr>
          <w:rFonts w:ascii="Arial" w:hAnsi="Arial" w:cs="Arial"/>
          <w:sz w:val="24"/>
          <w:szCs w:val="24"/>
        </w:rPr>
      </w:pPr>
      <w:r w:rsidRPr="00BB402E">
        <w:rPr>
          <w:rFonts w:ascii="Arial" w:hAnsi="Arial" w:cs="Arial"/>
          <w:sz w:val="24"/>
          <w:szCs w:val="24"/>
        </w:rPr>
        <w:t>Ao receber a informação da portaria da chegada de veículos para descarregar na Loi Brasil</w:t>
      </w:r>
    </w:p>
    <w:p w14:paraId="24F7A5BE" w14:textId="77777777" w:rsidR="003821FD" w:rsidRPr="00BB402E" w:rsidRDefault="003821FD" w:rsidP="00BB402E">
      <w:pPr>
        <w:pStyle w:val="PargrafodaLista"/>
        <w:numPr>
          <w:ilvl w:val="0"/>
          <w:numId w:val="13"/>
        </w:numPr>
        <w:jc w:val="both"/>
        <w:rPr>
          <w:rFonts w:ascii="Arial" w:hAnsi="Arial" w:cs="Arial"/>
          <w:sz w:val="24"/>
          <w:szCs w:val="24"/>
        </w:rPr>
      </w:pPr>
      <w:r w:rsidRPr="00BB402E">
        <w:rPr>
          <w:rFonts w:ascii="Arial" w:hAnsi="Arial" w:cs="Arial"/>
          <w:sz w:val="24"/>
          <w:szCs w:val="24"/>
        </w:rPr>
        <w:t xml:space="preserve">Certificar-se de que tem agendamento prévio registrado na* Planilha de Agendamento e envios * (Planilha online de acesso a todos colaboradores da operação que realizam a conferência de materiais no recebimento). </w:t>
      </w:r>
    </w:p>
    <w:p w14:paraId="4B9E2584" w14:textId="77777777" w:rsidR="003821FD" w:rsidRPr="00BB402E" w:rsidRDefault="003821FD" w:rsidP="00BB402E">
      <w:pPr>
        <w:pStyle w:val="PargrafodaLista"/>
        <w:numPr>
          <w:ilvl w:val="0"/>
          <w:numId w:val="13"/>
        </w:numPr>
        <w:jc w:val="both"/>
        <w:rPr>
          <w:rFonts w:ascii="Arial" w:hAnsi="Arial" w:cs="Arial"/>
          <w:sz w:val="24"/>
          <w:szCs w:val="24"/>
        </w:rPr>
      </w:pPr>
      <w:r w:rsidRPr="00BB402E">
        <w:rPr>
          <w:rFonts w:ascii="Arial" w:hAnsi="Arial" w:cs="Arial"/>
          <w:sz w:val="24"/>
          <w:szCs w:val="24"/>
        </w:rPr>
        <w:t>Caso agendamento registrado prosseguir com a permissão de entrada do veículo as Docas de descarga na Loi Brasil.</w:t>
      </w:r>
    </w:p>
    <w:p w14:paraId="0D121B56" w14:textId="121C7D9F" w:rsidR="003821FD" w:rsidRPr="00BB402E" w:rsidRDefault="003821FD" w:rsidP="00BB402E">
      <w:pPr>
        <w:pStyle w:val="PargrafodaLista"/>
        <w:numPr>
          <w:ilvl w:val="0"/>
          <w:numId w:val="13"/>
        </w:numPr>
        <w:jc w:val="both"/>
        <w:rPr>
          <w:rFonts w:ascii="Arial" w:hAnsi="Arial" w:cs="Arial"/>
          <w:sz w:val="24"/>
          <w:szCs w:val="24"/>
        </w:rPr>
      </w:pPr>
      <w:r w:rsidRPr="00BB402E">
        <w:rPr>
          <w:rFonts w:ascii="Arial" w:hAnsi="Arial" w:cs="Arial"/>
          <w:sz w:val="24"/>
          <w:szCs w:val="24"/>
        </w:rPr>
        <w:t xml:space="preserve">Caso não tenha agendamento, </w:t>
      </w:r>
      <w:r w:rsidRPr="00EC20E2">
        <w:rPr>
          <w:rFonts w:ascii="Arial" w:hAnsi="Arial" w:cs="Arial"/>
          <w:b/>
          <w:bCs/>
          <w:sz w:val="24"/>
          <w:szCs w:val="24"/>
        </w:rPr>
        <w:t xml:space="preserve">comunicar o </w:t>
      </w:r>
      <w:r w:rsidR="00081DDD" w:rsidRPr="00EC20E2">
        <w:rPr>
          <w:rFonts w:ascii="Arial" w:hAnsi="Arial" w:cs="Arial"/>
          <w:b/>
          <w:bCs/>
          <w:sz w:val="24"/>
          <w:szCs w:val="24"/>
        </w:rPr>
        <w:t>C</w:t>
      </w:r>
      <w:r w:rsidRPr="00EC20E2">
        <w:rPr>
          <w:rFonts w:ascii="Arial" w:hAnsi="Arial" w:cs="Arial"/>
          <w:b/>
          <w:bCs/>
          <w:sz w:val="24"/>
          <w:szCs w:val="24"/>
        </w:rPr>
        <w:t xml:space="preserve">oordenador do </w:t>
      </w:r>
      <w:r w:rsidR="00706378" w:rsidRPr="00EC20E2">
        <w:rPr>
          <w:rFonts w:ascii="Arial" w:hAnsi="Arial" w:cs="Arial"/>
          <w:b/>
          <w:bCs/>
          <w:sz w:val="24"/>
          <w:szCs w:val="24"/>
        </w:rPr>
        <w:t>d</w:t>
      </w:r>
      <w:r w:rsidRPr="00EC20E2">
        <w:rPr>
          <w:rFonts w:ascii="Arial" w:hAnsi="Arial" w:cs="Arial"/>
          <w:b/>
          <w:bCs/>
          <w:sz w:val="24"/>
          <w:szCs w:val="24"/>
        </w:rPr>
        <w:t xml:space="preserve">epartamento de </w:t>
      </w:r>
      <w:r w:rsidR="00706378" w:rsidRPr="00EC20E2">
        <w:rPr>
          <w:rFonts w:ascii="Arial" w:hAnsi="Arial" w:cs="Arial"/>
          <w:b/>
          <w:bCs/>
          <w:sz w:val="24"/>
          <w:szCs w:val="24"/>
        </w:rPr>
        <w:t>C</w:t>
      </w:r>
      <w:r w:rsidRPr="00EC20E2">
        <w:rPr>
          <w:rFonts w:ascii="Arial" w:hAnsi="Arial" w:cs="Arial"/>
          <w:b/>
          <w:bCs/>
          <w:sz w:val="24"/>
          <w:szCs w:val="24"/>
        </w:rPr>
        <w:t>ompras da Loi Brasil</w:t>
      </w:r>
      <w:r w:rsidR="00EC20E2">
        <w:rPr>
          <w:rFonts w:ascii="Arial" w:hAnsi="Arial" w:cs="Arial"/>
          <w:sz w:val="24"/>
          <w:szCs w:val="24"/>
        </w:rPr>
        <w:t xml:space="preserve">, </w:t>
      </w:r>
      <w:r w:rsidRPr="00BB402E">
        <w:rPr>
          <w:rFonts w:ascii="Arial" w:hAnsi="Arial" w:cs="Arial"/>
          <w:sz w:val="24"/>
          <w:szCs w:val="24"/>
        </w:rPr>
        <w:t>assegurando de particularidades que possam ocorrer e</w:t>
      </w:r>
      <w:r w:rsidR="00E57D8C">
        <w:rPr>
          <w:rFonts w:ascii="Arial" w:hAnsi="Arial" w:cs="Arial"/>
          <w:sz w:val="24"/>
          <w:szCs w:val="24"/>
        </w:rPr>
        <w:t xml:space="preserve"> </w:t>
      </w:r>
      <w:r w:rsidR="00E57D8C" w:rsidRPr="00E57D8C">
        <w:rPr>
          <w:rFonts w:ascii="Arial" w:hAnsi="Arial" w:cs="Arial"/>
          <w:b/>
          <w:bCs/>
          <w:sz w:val="24"/>
          <w:szCs w:val="24"/>
        </w:rPr>
        <w:t>somente</w:t>
      </w:r>
      <w:r w:rsidRPr="00E57D8C">
        <w:rPr>
          <w:rFonts w:ascii="Arial" w:hAnsi="Arial" w:cs="Arial"/>
          <w:b/>
          <w:bCs/>
          <w:sz w:val="24"/>
          <w:szCs w:val="24"/>
        </w:rPr>
        <w:t xml:space="preserve"> mediante a autorização do </w:t>
      </w:r>
      <w:r w:rsidR="00E57D8C">
        <w:rPr>
          <w:rFonts w:ascii="Arial" w:hAnsi="Arial" w:cs="Arial"/>
          <w:b/>
          <w:bCs/>
          <w:sz w:val="24"/>
          <w:szCs w:val="24"/>
        </w:rPr>
        <w:t>D</w:t>
      </w:r>
      <w:r w:rsidRPr="00E57D8C">
        <w:rPr>
          <w:rFonts w:ascii="Arial" w:hAnsi="Arial" w:cs="Arial"/>
          <w:b/>
          <w:bCs/>
          <w:sz w:val="24"/>
          <w:szCs w:val="24"/>
        </w:rPr>
        <w:t xml:space="preserve">epartamento de </w:t>
      </w:r>
      <w:r w:rsidR="00E57D8C">
        <w:rPr>
          <w:rFonts w:ascii="Arial" w:hAnsi="Arial" w:cs="Arial"/>
          <w:b/>
          <w:bCs/>
          <w:sz w:val="24"/>
          <w:szCs w:val="24"/>
        </w:rPr>
        <w:t>C</w:t>
      </w:r>
      <w:r w:rsidRPr="00E57D8C">
        <w:rPr>
          <w:rFonts w:ascii="Arial" w:hAnsi="Arial" w:cs="Arial"/>
          <w:b/>
          <w:bCs/>
          <w:sz w:val="24"/>
          <w:szCs w:val="24"/>
        </w:rPr>
        <w:t>ompra</w:t>
      </w:r>
      <w:r w:rsidR="00E57D8C">
        <w:rPr>
          <w:rFonts w:ascii="Arial" w:hAnsi="Arial" w:cs="Arial"/>
          <w:b/>
          <w:bCs/>
          <w:sz w:val="24"/>
          <w:szCs w:val="24"/>
        </w:rPr>
        <w:t>s</w:t>
      </w:r>
      <w:r w:rsidRPr="00BB402E">
        <w:rPr>
          <w:rFonts w:ascii="Arial" w:hAnsi="Arial" w:cs="Arial"/>
          <w:sz w:val="24"/>
          <w:szCs w:val="24"/>
        </w:rPr>
        <w:t xml:space="preserve"> realizar ou não o recebimento de mercadoria. </w:t>
      </w:r>
    </w:p>
    <w:p w14:paraId="463DC396" w14:textId="77777777" w:rsidR="00AD3B27" w:rsidRPr="00C75195" w:rsidRDefault="003821FD" w:rsidP="00BB402E">
      <w:pPr>
        <w:pStyle w:val="PargrafodaLista"/>
        <w:numPr>
          <w:ilvl w:val="0"/>
          <w:numId w:val="13"/>
        </w:numPr>
        <w:jc w:val="both"/>
        <w:rPr>
          <w:rFonts w:ascii="Arial" w:hAnsi="Arial" w:cs="Arial"/>
          <w:sz w:val="24"/>
          <w:szCs w:val="24"/>
        </w:rPr>
      </w:pPr>
      <w:r w:rsidRPr="00C75195">
        <w:rPr>
          <w:rFonts w:ascii="Arial" w:hAnsi="Arial" w:cs="Arial"/>
          <w:sz w:val="24"/>
          <w:szCs w:val="24"/>
        </w:rPr>
        <w:t xml:space="preserve">Em caso de reprovação </w:t>
      </w:r>
      <w:r w:rsidR="00842794" w:rsidRPr="00C75195">
        <w:rPr>
          <w:rFonts w:ascii="Arial" w:hAnsi="Arial" w:cs="Arial"/>
          <w:b/>
          <w:bCs/>
          <w:sz w:val="24"/>
          <w:szCs w:val="24"/>
        </w:rPr>
        <w:t xml:space="preserve">aguardará a </w:t>
      </w:r>
      <w:r w:rsidRPr="00C75195">
        <w:rPr>
          <w:rFonts w:ascii="Arial" w:hAnsi="Arial" w:cs="Arial"/>
          <w:b/>
          <w:bCs/>
          <w:sz w:val="24"/>
          <w:szCs w:val="24"/>
        </w:rPr>
        <w:t>formaliza</w:t>
      </w:r>
      <w:r w:rsidR="00842794" w:rsidRPr="00C75195">
        <w:rPr>
          <w:rFonts w:ascii="Arial" w:hAnsi="Arial" w:cs="Arial"/>
          <w:b/>
          <w:bCs/>
          <w:sz w:val="24"/>
          <w:szCs w:val="24"/>
        </w:rPr>
        <w:t>ção</w:t>
      </w:r>
      <w:r w:rsidRPr="00C75195">
        <w:rPr>
          <w:rFonts w:ascii="Arial" w:hAnsi="Arial" w:cs="Arial"/>
          <w:b/>
          <w:bCs/>
          <w:sz w:val="24"/>
          <w:szCs w:val="24"/>
        </w:rPr>
        <w:t xml:space="preserve"> por e-mail </w:t>
      </w:r>
      <w:r w:rsidR="00842794" w:rsidRPr="00C75195">
        <w:rPr>
          <w:rFonts w:ascii="Arial" w:hAnsi="Arial" w:cs="Arial"/>
          <w:b/>
          <w:bCs/>
          <w:sz w:val="24"/>
          <w:szCs w:val="24"/>
        </w:rPr>
        <w:t>d</w:t>
      </w:r>
      <w:r w:rsidRPr="00C75195">
        <w:rPr>
          <w:rFonts w:ascii="Arial" w:hAnsi="Arial" w:cs="Arial"/>
          <w:b/>
          <w:bCs/>
          <w:sz w:val="24"/>
          <w:szCs w:val="24"/>
        </w:rPr>
        <w:t xml:space="preserve">o </w:t>
      </w:r>
      <w:r w:rsidR="00842794" w:rsidRPr="00C75195">
        <w:rPr>
          <w:rFonts w:ascii="Arial" w:hAnsi="Arial" w:cs="Arial"/>
          <w:b/>
          <w:bCs/>
          <w:sz w:val="24"/>
          <w:szCs w:val="24"/>
        </w:rPr>
        <w:t>C</w:t>
      </w:r>
      <w:r w:rsidRPr="00C75195">
        <w:rPr>
          <w:rFonts w:ascii="Arial" w:hAnsi="Arial" w:cs="Arial"/>
          <w:b/>
          <w:bCs/>
          <w:sz w:val="24"/>
          <w:szCs w:val="24"/>
        </w:rPr>
        <w:t xml:space="preserve">oordenador </w:t>
      </w:r>
      <w:r w:rsidR="00842794" w:rsidRPr="00C75195">
        <w:rPr>
          <w:rFonts w:ascii="Arial" w:hAnsi="Arial" w:cs="Arial"/>
          <w:b/>
          <w:bCs/>
          <w:sz w:val="24"/>
          <w:szCs w:val="24"/>
        </w:rPr>
        <w:t>do D</w:t>
      </w:r>
      <w:r w:rsidRPr="00C75195">
        <w:rPr>
          <w:rFonts w:ascii="Arial" w:hAnsi="Arial" w:cs="Arial"/>
          <w:b/>
          <w:bCs/>
          <w:sz w:val="24"/>
          <w:szCs w:val="24"/>
        </w:rPr>
        <w:t>epartamento de Compras</w:t>
      </w:r>
      <w:r w:rsidR="00842794" w:rsidRPr="00C75195">
        <w:rPr>
          <w:rFonts w:ascii="Arial" w:hAnsi="Arial" w:cs="Arial"/>
          <w:sz w:val="24"/>
          <w:szCs w:val="24"/>
        </w:rPr>
        <w:t xml:space="preserve"> </w:t>
      </w:r>
      <w:r w:rsidR="00AD3B27" w:rsidRPr="00C75195">
        <w:rPr>
          <w:rFonts w:ascii="Arial" w:hAnsi="Arial" w:cs="Arial"/>
          <w:sz w:val="24"/>
          <w:szCs w:val="24"/>
        </w:rPr>
        <w:t>para que tome as providências necessárias</w:t>
      </w:r>
    </w:p>
    <w:p w14:paraId="0AAF78AE" w14:textId="4A852855" w:rsidR="003821FD" w:rsidRPr="00C75195" w:rsidRDefault="003821FD" w:rsidP="00AD3B27">
      <w:pPr>
        <w:pStyle w:val="PargrafodaLista"/>
        <w:ind w:left="360"/>
        <w:jc w:val="both"/>
        <w:rPr>
          <w:rFonts w:ascii="Arial" w:hAnsi="Arial" w:cs="Arial"/>
          <w:sz w:val="24"/>
          <w:szCs w:val="24"/>
        </w:rPr>
      </w:pPr>
    </w:p>
    <w:p w14:paraId="08B554CD" w14:textId="77777777" w:rsidR="003821FD" w:rsidRPr="00BB402E" w:rsidRDefault="003821FD" w:rsidP="00BB402E">
      <w:pPr>
        <w:pStyle w:val="PargrafodaLista"/>
        <w:numPr>
          <w:ilvl w:val="0"/>
          <w:numId w:val="13"/>
        </w:numPr>
        <w:jc w:val="both"/>
        <w:rPr>
          <w:rFonts w:ascii="Arial" w:hAnsi="Arial" w:cs="Arial"/>
          <w:b/>
          <w:bCs/>
          <w:sz w:val="24"/>
          <w:szCs w:val="24"/>
        </w:rPr>
      </w:pPr>
      <w:r w:rsidRPr="00BB402E">
        <w:rPr>
          <w:rFonts w:ascii="Arial" w:hAnsi="Arial" w:cs="Arial"/>
          <w:b/>
          <w:bCs/>
          <w:sz w:val="24"/>
          <w:szCs w:val="24"/>
        </w:rPr>
        <w:t>Direcionamento dos veículos as Docas de carga e descarga:</w:t>
      </w:r>
    </w:p>
    <w:p w14:paraId="2F82E8AF" w14:textId="77777777" w:rsidR="003821FD" w:rsidRDefault="003821FD" w:rsidP="00BB402E">
      <w:pPr>
        <w:pStyle w:val="PargrafodaLista"/>
        <w:ind w:left="360"/>
        <w:jc w:val="both"/>
        <w:rPr>
          <w:rFonts w:ascii="Arial" w:hAnsi="Arial" w:cs="Arial"/>
          <w:sz w:val="24"/>
          <w:szCs w:val="24"/>
        </w:rPr>
      </w:pPr>
      <w:r w:rsidRPr="00BB402E">
        <w:rPr>
          <w:rFonts w:ascii="Arial" w:hAnsi="Arial" w:cs="Arial"/>
          <w:sz w:val="24"/>
          <w:szCs w:val="24"/>
        </w:rPr>
        <w:t>É de responsabilidade do conferente de recebimento, operador de empilhadeira e demais colaboradores operacionais auxiliar o motorista a encostar nas Docas de carregamento da Loi Brasil de forma segura evitando incidentes e acidentes, também cabe ao conferente de mercadoria manusear a plataforma elevatória e niveladora de doca quando os veículos estiverem adentrando a Loi Brasil para realizar a descarga ou carregamento  de produtos, zelando pela segurança das pessoas equipamentos e estrutura da empresa.</w:t>
      </w:r>
    </w:p>
    <w:p w14:paraId="1A015B2E" w14:textId="77777777" w:rsidR="00C75195" w:rsidRPr="00BB402E" w:rsidRDefault="00C75195" w:rsidP="00BB402E">
      <w:pPr>
        <w:pStyle w:val="PargrafodaLista"/>
        <w:ind w:left="360"/>
        <w:jc w:val="both"/>
        <w:rPr>
          <w:rFonts w:ascii="Arial" w:hAnsi="Arial" w:cs="Arial"/>
          <w:sz w:val="24"/>
          <w:szCs w:val="24"/>
        </w:rPr>
      </w:pPr>
    </w:p>
    <w:p w14:paraId="4C253B7E" w14:textId="2F30301D" w:rsidR="003821FD" w:rsidRPr="00C705C2" w:rsidRDefault="003821FD" w:rsidP="00BB402E">
      <w:pPr>
        <w:pStyle w:val="PargrafodaLista"/>
        <w:numPr>
          <w:ilvl w:val="0"/>
          <w:numId w:val="13"/>
        </w:numPr>
        <w:jc w:val="both"/>
        <w:rPr>
          <w:rFonts w:ascii="Arial" w:hAnsi="Arial" w:cs="Arial"/>
          <w:sz w:val="24"/>
          <w:szCs w:val="24"/>
        </w:rPr>
      </w:pPr>
      <w:r w:rsidRPr="00BB402E">
        <w:rPr>
          <w:rFonts w:ascii="Arial" w:hAnsi="Arial" w:cs="Arial"/>
          <w:b/>
          <w:bCs/>
          <w:sz w:val="24"/>
          <w:szCs w:val="24"/>
        </w:rPr>
        <w:t>Conferência de NF</w:t>
      </w:r>
      <w:r w:rsidR="00C705C2">
        <w:rPr>
          <w:rFonts w:ascii="Arial" w:hAnsi="Arial" w:cs="Arial"/>
          <w:b/>
          <w:bCs/>
          <w:sz w:val="24"/>
          <w:szCs w:val="24"/>
        </w:rPr>
        <w:t>-e</w:t>
      </w:r>
      <w:r w:rsidRPr="00BB402E">
        <w:rPr>
          <w:rFonts w:ascii="Arial" w:hAnsi="Arial" w:cs="Arial"/>
          <w:b/>
          <w:bCs/>
          <w:sz w:val="24"/>
          <w:szCs w:val="24"/>
        </w:rPr>
        <w:t xml:space="preserve"> x Produto F</w:t>
      </w:r>
      <w:r w:rsidR="00C705C2">
        <w:rPr>
          <w:rFonts w:ascii="Arial" w:hAnsi="Arial" w:cs="Arial"/>
          <w:b/>
          <w:bCs/>
          <w:sz w:val="24"/>
          <w:szCs w:val="24"/>
        </w:rPr>
        <w:t>Í</w:t>
      </w:r>
      <w:r w:rsidRPr="00BB402E">
        <w:rPr>
          <w:rFonts w:ascii="Arial" w:hAnsi="Arial" w:cs="Arial"/>
          <w:b/>
          <w:bCs/>
          <w:sz w:val="24"/>
          <w:szCs w:val="24"/>
        </w:rPr>
        <w:t>SICO.</w:t>
      </w:r>
    </w:p>
    <w:p w14:paraId="7DC558D7" w14:textId="77777777" w:rsidR="00C705C2" w:rsidRPr="00BB402E" w:rsidRDefault="00C705C2" w:rsidP="00C705C2">
      <w:pPr>
        <w:pStyle w:val="PargrafodaLista"/>
        <w:ind w:left="360"/>
        <w:jc w:val="both"/>
        <w:rPr>
          <w:rFonts w:ascii="Arial" w:hAnsi="Arial" w:cs="Arial"/>
          <w:sz w:val="24"/>
          <w:szCs w:val="24"/>
        </w:rPr>
      </w:pPr>
    </w:p>
    <w:p w14:paraId="4B683A46" w14:textId="41D681DD"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Ao receber a NF direcionar a NF</w:t>
      </w:r>
      <w:r w:rsidR="00A67FB5">
        <w:rPr>
          <w:rFonts w:ascii="Arial" w:hAnsi="Arial" w:cs="Arial"/>
          <w:sz w:val="24"/>
          <w:szCs w:val="24"/>
        </w:rPr>
        <w:t>-e</w:t>
      </w:r>
      <w:r w:rsidRPr="00BB402E">
        <w:rPr>
          <w:rFonts w:ascii="Arial" w:hAnsi="Arial" w:cs="Arial"/>
          <w:sz w:val="24"/>
          <w:szCs w:val="24"/>
        </w:rPr>
        <w:t xml:space="preserve"> ao</w:t>
      </w:r>
      <w:r w:rsidR="00A67FB5" w:rsidRPr="00A67FB5">
        <w:rPr>
          <w:rFonts w:ascii="Arial" w:hAnsi="Arial" w:cs="Arial"/>
          <w:sz w:val="24"/>
          <w:szCs w:val="24"/>
        </w:rPr>
        <w:t xml:space="preserve"> </w:t>
      </w:r>
      <w:r w:rsidR="00A67FB5" w:rsidRPr="00A67FB5">
        <w:rPr>
          <w:rFonts w:ascii="Arial" w:hAnsi="Arial" w:cs="Arial"/>
          <w:b/>
          <w:bCs/>
          <w:sz w:val="24"/>
          <w:szCs w:val="24"/>
        </w:rPr>
        <w:t>ANALISTA DE COMPRA</w:t>
      </w:r>
      <w:r w:rsidR="00A67FB5">
        <w:rPr>
          <w:rFonts w:ascii="Arial" w:hAnsi="Arial" w:cs="Arial"/>
          <w:b/>
          <w:bCs/>
          <w:sz w:val="24"/>
          <w:szCs w:val="24"/>
        </w:rPr>
        <w:t>S</w:t>
      </w:r>
      <w:r w:rsidRPr="00BB402E">
        <w:rPr>
          <w:rFonts w:ascii="Arial" w:hAnsi="Arial" w:cs="Arial"/>
          <w:color w:val="FF0000"/>
          <w:sz w:val="24"/>
          <w:szCs w:val="24"/>
        </w:rPr>
        <w:t xml:space="preserve"> </w:t>
      </w:r>
      <w:r w:rsidRPr="00BB402E">
        <w:rPr>
          <w:rFonts w:ascii="Arial" w:hAnsi="Arial" w:cs="Arial"/>
          <w:sz w:val="24"/>
          <w:szCs w:val="24"/>
        </w:rPr>
        <w:t>para certificar que as NF</w:t>
      </w:r>
      <w:r w:rsidR="00A67FB5">
        <w:rPr>
          <w:rFonts w:ascii="Arial" w:hAnsi="Arial" w:cs="Arial"/>
          <w:sz w:val="24"/>
          <w:szCs w:val="24"/>
        </w:rPr>
        <w:t>-e</w:t>
      </w:r>
      <w:r w:rsidRPr="00BB402E">
        <w:rPr>
          <w:rFonts w:ascii="Arial" w:hAnsi="Arial" w:cs="Arial"/>
          <w:sz w:val="24"/>
          <w:szCs w:val="24"/>
        </w:rPr>
        <w:t xml:space="preserve"> que estão recebendo sejam as NF</w:t>
      </w:r>
      <w:r w:rsidR="00A67FB5">
        <w:rPr>
          <w:rFonts w:ascii="Arial" w:hAnsi="Arial" w:cs="Arial"/>
          <w:sz w:val="24"/>
          <w:szCs w:val="24"/>
        </w:rPr>
        <w:t>-e</w:t>
      </w:r>
      <w:r w:rsidRPr="00BB402E">
        <w:rPr>
          <w:rFonts w:ascii="Arial" w:hAnsi="Arial" w:cs="Arial"/>
          <w:sz w:val="24"/>
          <w:szCs w:val="24"/>
        </w:rPr>
        <w:t xml:space="preserve"> programadas para determinada data.</w:t>
      </w:r>
    </w:p>
    <w:p w14:paraId="78905FAD"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Com a autorização do analista de compras proceder com a conferência física dos produtos.</w:t>
      </w:r>
    </w:p>
    <w:p w14:paraId="55B35E4A"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Certificar que as características físicas das caixas como descrição completa do produto, especificações de cor, tamanho, lote caso ocorra sejam correspondentes ao item descrito na NF que está sendo recebida.</w:t>
      </w:r>
    </w:p>
    <w:p w14:paraId="5D353331"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Estando correto dar continuidade ao processo.</w:t>
      </w:r>
    </w:p>
    <w:p w14:paraId="5CF9D7BC" w14:textId="3684D05B"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 identificando erros ou divergências informar ao Coordenador logística e a departamento de compra por e</w:t>
      </w:r>
      <w:r w:rsidR="00C93652">
        <w:rPr>
          <w:rFonts w:ascii="Arial" w:hAnsi="Arial" w:cs="Arial"/>
          <w:sz w:val="24"/>
          <w:szCs w:val="24"/>
        </w:rPr>
        <w:t>-</w:t>
      </w:r>
      <w:r w:rsidRPr="00BB402E">
        <w:rPr>
          <w:rFonts w:ascii="Arial" w:hAnsi="Arial" w:cs="Arial"/>
          <w:sz w:val="24"/>
          <w:szCs w:val="24"/>
        </w:rPr>
        <w:t>mail pontuando as irregularidades e aguardar instruções sobre como proceder.</w:t>
      </w:r>
    </w:p>
    <w:p w14:paraId="77D62794" w14:textId="26C00026" w:rsidR="003821FD" w:rsidRPr="00C93652" w:rsidRDefault="003821FD" w:rsidP="00BB402E">
      <w:pPr>
        <w:pStyle w:val="PargrafodaLista"/>
        <w:ind w:left="792"/>
        <w:jc w:val="both"/>
        <w:rPr>
          <w:rFonts w:ascii="Arial" w:hAnsi="Arial" w:cs="Arial"/>
          <w:b/>
          <w:bCs/>
          <w:sz w:val="24"/>
          <w:szCs w:val="24"/>
          <w:u w:val="single"/>
        </w:rPr>
      </w:pPr>
      <w:r w:rsidRPr="001C6965">
        <w:rPr>
          <w:rFonts w:ascii="Arial" w:hAnsi="Arial" w:cs="Arial"/>
          <w:b/>
          <w:bCs/>
          <w:sz w:val="24"/>
          <w:szCs w:val="24"/>
          <w:u w:val="single"/>
        </w:rPr>
        <w:t>Sugestões: (O ideal é a implementação da conferencia cega para evitar vários e aumentar a sequ</w:t>
      </w:r>
      <w:r w:rsidR="00402A23">
        <w:rPr>
          <w:rFonts w:ascii="Arial" w:hAnsi="Arial" w:cs="Arial"/>
          <w:b/>
          <w:bCs/>
          <w:sz w:val="24"/>
          <w:szCs w:val="24"/>
          <w:u w:val="single"/>
        </w:rPr>
        <w:t>ê</w:t>
      </w:r>
      <w:r w:rsidRPr="001C6965">
        <w:rPr>
          <w:rFonts w:ascii="Arial" w:hAnsi="Arial" w:cs="Arial"/>
          <w:b/>
          <w:bCs/>
          <w:sz w:val="24"/>
          <w:szCs w:val="24"/>
          <w:u w:val="single"/>
        </w:rPr>
        <w:t>ncia de processo.)</w:t>
      </w:r>
    </w:p>
    <w:p w14:paraId="6DB94243"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Realizar a impressão do Formulário de recebimento de materiais e preencher conforme as características nele descritas como:</w:t>
      </w:r>
    </w:p>
    <w:p w14:paraId="772FFAF3" w14:textId="625E8056"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Data do recebimento, Número do SKU, Quantidade recebida, Quantidade de unidades por paletes, Quantidade de Paletes recebidos, Número da NF e assinatura do responsável pela conferência</w:t>
      </w:r>
      <w:r w:rsidR="001F4197">
        <w:rPr>
          <w:rFonts w:ascii="Arial" w:hAnsi="Arial" w:cs="Arial"/>
          <w:sz w:val="24"/>
          <w:szCs w:val="24"/>
        </w:rPr>
        <w:t>, coletar assinatura do Motorista é importantíssimo.</w:t>
      </w:r>
    </w:p>
    <w:p w14:paraId="06BB2ACD" w14:textId="31E3378D"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Em caso de itens novos não cadastrado no sistema realizar a pesagem do produto e tirar as dimensões das caixas para cadastro no sistema e sites do marketplace que será feito por </w:t>
      </w:r>
      <w:r w:rsidR="00100F71" w:rsidRPr="00100F71">
        <w:rPr>
          <w:rFonts w:ascii="Arial" w:hAnsi="Arial" w:cs="Arial"/>
          <w:b/>
          <w:bCs/>
          <w:sz w:val="24"/>
          <w:szCs w:val="24"/>
        </w:rPr>
        <w:t>ANALISTA DE LOGÍSTICA</w:t>
      </w:r>
      <w:r w:rsidRPr="00BB402E">
        <w:rPr>
          <w:rFonts w:ascii="Arial" w:hAnsi="Arial" w:cs="Arial"/>
          <w:sz w:val="24"/>
          <w:szCs w:val="24"/>
        </w:rPr>
        <w:t>.</w:t>
      </w:r>
    </w:p>
    <w:p w14:paraId="5565AAF3"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Após a conferência anexar o* Formulário de Recebimento de mercadorias *junto a NF para arquivo e se necessário futuras consultas.</w:t>
      </w:r>
    </w:p>
    <w:p w14:paraId="385C1A1F" w14:textId="77777777" w:rsidR="003821FD" w:rsidRPr="00BB402E" w:rsidRDefault="003821FD" w:rsidP="00BB402E">
      <w:pPr>
        <w:ind w:left="360"/>
        <w:jc w:val="both"/>
        <w:rPr>
          <w:rFonts w:ascii="Arial" w:hAnsi="Arial" w:cs="Arial"/>
          <w:sz w:val="24"/>
          <w:szCs w:val="24"/>
        </w:rPr>
      </w:pPr>
    </w:p>
    <w:p w14:paraId="4062FC0A" w14:textId="144BE250" w:rsidR="003821FD" w:rsidRPr="00BB402E" w:rsidRDefault="003821FD" w:rsidP="00BB402E">
      <w:pPr>
        <w:pStyle w:val="PargrafodaLista"/>
        <w:numPr>
          <w:ilvl w:val="0"/>
          <w:numId w:val="13"/>
        </w:numPr>
        <w:jc w:val="both"/>
        <w:rPr>
          <w:rFonts w:ascii="Arial" w:hAnsi="Arial" w:cs="Arial"/>
          <w:sz w:val="24"/>
          <w:szCs w:val="24"/>
        </w:rPr>
      </w:pPr>
      <w:r w:rsidRPr="00BB402E">
        <w:rPr>
          <w:rFonts w:ascii="Arial" w:hAnsi="Arial" w:cs="Arial"/>
          <w:sz w:val="24"/>
          <w:szCs w:val="24"/>
        </w:rPr>
        <w:t>Caso a mercadoria for recusada realizar o processo de recusa da NF</w:t>
      </w:r>
      <w:r w:rsidR="003C5CC1">
        <w:rPr>
          <w:rFonts w:ascii="Arial" w:hAnsi="Arial" w:cs="Arial"/>
          <w:sz w:val="24"/>
          <w:szCs w:val="24"/>
        </w:rPr>
        <w:t>-e e CT-e</w:t>
      </w:r>
      <w:r w:rsidRPr="00BB402E">
        <w:rPr>
          <w:rFonts w:ascii="Arial" w:hAnsi="Arial" w:cs="Arial"/>
          <w:sz w:val="24"/>
          <w:szCs w:val="24"/>
        </w:rPr>
        <w:t xml:space="preserve"> mencionando atras da NF</w:t>
      </w:r>
      <w:r w:rsidR="003C5CC1">
        <w:rPr>
          <w:rFonts w:ascii="Arial" w:hAnsi="Arial" w:cs="Arial"/>
          <w:sz w:val="24"/>
          <w:szCs w:val="24"/>
        </w:rPr>
        <w:t>-e e CT-e</w:t>
      </w:r>
      <w:r w:rsidRPr="00BB402E">
        <w:rPr>
          <w:rFonts w:ascii="Arial" w:hAnsi="Arial" w:cs="Arial"/>
          <w:sz w:val="24"/>
          <w:szCs w:val="24"/>
        </w:rPr>
        <w:t xml:space="preserve"> o motivo, completando com o nome completo e assinatura do responsável e carimbo da Loi Brasil, devolvendo fisicamente o produto e NF</w:t>
      </w:r>
      <w:r w:rsidR="00994D6E">
        <w:rPr>
          <w:rFonts w:ascii="Arial" w:hAnsi="Arial" w:cs="Arial"/>
          <w:sz w:val="24"/>
          <w:szCs w:val="24"/>
        </w:rPr>
        <w:t>-e e CT-e</w:t>
      </w:r>
      <w:r w:rsidRPr="00BB402E">
        <w:rPr>
          <w:rFonts w:ascii="Arial" w:hAnsi="Arial" w:cs="Arial"/>
          <w:sz w:val="24"/>
          <w:szCs w:val="24"/>
        </w:rPr>
        <w:t xml:space="preserve"> ao </w:t>
      </w:r>
      <w:r w:rsidR="00994D6E">
        <w:rPr>
          <w:rFonts w:ascii="Arial" w:hAnsi="Arial" w:cs="Arial"/>
          <w:sz w:val="24"/>
          <w:szCs w:val="24"/>
        </w:rPr>
        <w:t>F</w:t>
      </w:r>
      <w:r w:rsidRPr="00BB402E">
        <w:rPr>
          <w:rFonts w:ascii="Arial" w:hAnsi="Arial" w:cs="Arial"/>
          <w:sz w:val="24"/>
          <w:szCs w:val="24"/>
        </w:rPr>
        <w:t>ornecedor.</w:t>
      </w:r>
      <w:r w:rsidR="00A85580">
        <w:rPr>
          <w:rFonts w:ascii="Arial" w:hAnsi="Arial" w:cs="Arial"/>
          <w:sz w:val="24"/>
          <w:szCs w:val="24"/>
        </w:rPr>
        <w:t xml:space="preserve"> (Adotar os procedimentos</w:t>
      </w:r>
      <w:r w:rsidR="00994D6E">
        <w:rPr>
          <w:rFonts w:ascii="Arial" w:hAnsi="Arial" w:cs="Arial"/>
          <w:sz w:val="24"/>
          <w:szCs w:val="24"/>
        </w:rPr>
        <w:t xml:space="preserve"> previs</w:t>
      </w:r>
      <w:r w:rsidR="001507C8">
        <w:rPr>
          <w:rFonts w:ascii="Arial" w:hAnsi="Arial" w:cs="Arial"/>
          <w:sz w:val="24"/>
          <w:szCs w:val="24"/>
        </w:rPr>
        <w:t>t</w:t>
      </w:r>
      <w:r w:rsidR="00994D6E">
        <w:rPr>
          <w:rFonts w:ascii="Arial" w:hAnsi="Arial" w:cs="Arial"/>
          <w:sz w:val="24"/>
          <w:szCs w:val="24"/>
        </w:rPr>
        <w:t>os no RICMS-SP, Artigo 453 para devoluções expressas</w:t>
      </w:r>
      <w:r w:rsidR="001507C8">
        <w:rPr>
          <w:rFonts w:ascii="Arial" w:hAnsi="Arial" w:cs="Arial"/>
          <w:sz w:val="24"/>
          <w:szCs w:val="24"/>
        </w:rPr>
        <w:t>, mencionando as irregularidades que justificam a devolução/recusa expressa).</w:t>
      </w:r>
      <w:r w:rsidR="00A85580">
        <w:rPr>
          <w:rFonts w:ascii="Arial" w:hAnsi="Arial" w:cs="Arial"/>
          <w:sz w:val="24"/>
          <w:szCs w:val="24"/>
        </w:rPr>
        <w:t xml:space="preserve"> </w:t>
      </w:r>
    </w:p>
    <w:p w14:paraId="306BF13D" w14:textId="77777777" w:rsidR="003821FD" w:rsidRPr="00BB402E" w:rsidRDefault="003821FD" w:rsidP="00BB402E">
      <w:pPr>
        <w:pStyle w:val="PargrafodaLista"/>
        <w:ind w:left="360"/>
        <w:jc w:val="both"/>
        <w:rPr>
          <w:rFonts w:ascii="Arial" w:hAnsi="Arial" w:cs="Arial"/>
          <w:sz w:val="24"/>
          <w:szCs w:val="24"/>
        </w:rPr>
      </w:pPr>
    </w:p>
    <w:p w14:paraId="38127053" w14:textId="381E4EE1" w:rsidR="003821FD" w:rsidRPr="00157156" w:rsidRDefault="003821FD" w:rsidP="00BB402E">
      <w:pPr>
        <w:pStyle w:val="PargrafodaLista"/>
        <w:numPr>
          <w:ilvl w:val="0"/>
          <w:numId w:val="13"/>
        </w:numPr>
        <w:jc w:val="both"/>
        <w:rPr>
          <w:rFonts w:ascii="Arial" w:hAnsi="Arial" w:cs="Arial"/>
          <w:sz w:val="24"/>
          <w:szCs w:val="24"/>
        </w:rPr>
      </w:pPr>
      <w:r w:rsidRPr="00BB402E">
        <w:rPr>
          <w:rFonts w:ascii="Arial" w:hAnsi="Arial" w:cs="Arial"/>
          <w:b/>
          <w:bCs/>
          <w:sz w:val="24"/>
          <w:szCs w:val="24"/>
        </w:rPr>
        <w:t xml:space="preserve"> Acondicionamento físico dos produtos nos paletes</w:t>
      </w:r>
      <w:r w:rsidR="00157156">
        <w:rPr>
          <w:rFonts w:ascii="Arial" w:hAnsi="Arial" w:cs="Arial"/>
          <w:b/>
          <w:bCs/>
          <w:sz w:val="24"/>
          <w:szCs w:val="24"/>
        </w:rPr>
        <w:t>:</w:t>
      </w:r>
    </w:p>
    <w:p w14:paraId="3D52EA0A" w14:textId="77777777" w:rsidR="00157156" w:rsidRPr="00157156" w:rsidRDefault="00157156" w:rsidP="00157156">
      <w:pPr>
        <w:pStyle w:val="PargrafodaLista"/>
        <w:rPr>
          <w:rFonts w:ascii="Arial" w:hAnsi="Arial" w:cs="Arial"/>
          <w:sz w:val="24"/>
          <w:szCs w:val="24"/>
        </w:rPr>
      </w:pPr>
    </w:p>
    <w:p w14:paraId="062E67DB" w14:textId="77777777" w:rsidR="00157156" w:rsidRPr="00BB402E" w:rsidRDefault="00157156" w:rsidP="00157156">
      <w:pPr>
        <w:pStyle w:val="PargrafodaLista"/>
        <w:ind w:left="360"/>
        <w:jc w:val="both"/>
        <w:rPr>
          <w:rFonts w:ascii="Arial" w:hAnsi="Arial" w:cs="Arial"/>
          <w:sz w:val="24"/>
          <w:szCs w:val="24"/>
        </w:rPr>
      </w:pPr>
    </w:p>
    <w:p w14:paraId="366BFEB6"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Ao realizar o recebimento de qualquer produto certificar que o produto em processo de recebimento já temos em estoque ou se trata de um produto novo.</w:t>
      </w:r>
    </w:p>
    <w:p w14:paraId="68176ECC"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Ao identificar que o produto já temos ou tínhamos em estoque manter os padrões de lastro altura dos anteriores, sempre com as etiquetas que demonstram o EAN do produto e suas caraterísticas visíveis.</w:t>
      </w:r>
    </w:p>
    <w:p w14:paraId="66026A6A"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Respeitar as dimensões dos paletes não expondo caixas para fora do palete que possam ocasionar avarias durante sua armazenagem e movimentação.</w:t>
      </w:r>
    </w:p>
    <w:p w14:paraId="05B94A57" w14:textId="77777777" w:rsidR="003821FD" w:rsidRPr="00BB402E" w:rsidRDefault="003821FD" w:rsidP="00BB402E">
      <w:pPr>
        <w:pStyle w:val="PargrafodaLista"/>
        <w:ind w:left="792"/>
        <w:jc w:val="both"/>
        <w:rPr>
          <w:rFonts w:ascii="Arial" w:hAnsi="Arial" w:cs="Arial"/>
          <w:sz w:val="24"/>
          <w:szCs w:val="24"/>
        </w:rPr>
      </w:pPr>
      <w:r w:rsidRPr="00BB402E">
        <w:rPr>
          <w:rFonts w:ascii="Arial" w:hAnsi="Arial" w:cs="Arial"/>
          <w:sz w:val="24"/>
          <w:szCs w:val="24"/>
        </w:rPr>
        <w:t>Zelar pela integridade dos produtos segregando produtos molhados, rasgados, quebrados, sem identificação dos demais.</w:t>
      </w:r>
    </w:p>
    <w:p w14:paraId="30659950"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Em caso de identificar ocorrência mencionadas acima segregar os itens danificados para serem direcionado ao departamento correspondente e não integrar o estoque de produtos disponíveis para vendas.</w:t>
      </w:r>
    </w:p>
    <w:p w14:paraId="44B76442" w14:textId="77777777" w:rsidR="003821FD" w:rsidRPr="00BB402E" w:rsidRDefault="003821FD" w:rsidP="00BB402E">
      <w:pPr>
        <w:jc w:val="both"/>
        <w:rPr>
          <w:rFonts w:ascii="Arial" w:hAnsi="Arial" w:cs="Arial"/>
          <w:b/>
          <w:bCs/>
          <w:sz w:val="24"/>
          <w:szCs w:val="24"/>
        </w:rPr>
      </w:pPr>
    </w:p>
    <w:p w14:paraId="4A8E1BC8" w14:textId="707FE049" w:rsidR="003821FD" w:rsidRPr="00BB402E" w:rsidRDefault="003821FD" w:rsidP="00BB402E">
      <w:pPr>
        <w:pStyle w:val="PargrafodaLista"/>
        <w:numPr>
          <w:ilvl w:val="0"/>
          <w:numId w:val="13"/>
        </w:numPr>
        <w:jc w:val="both"/>
        <w:rPr>
          <w:rFonts w:ascii="Arial" w:hAnsi="Arial" w:cs="Arial"/>
          <w:b/>
          <w:bCs/>
          <w:sz w:val="24"/>
          <w:szCs w:val="24"/>
        </w:rPr>
      </w:pPr>
      <w:r w:rsidRPr="00BB402E">
        <w:rPr>
          <w:rFonts w:ascii="Arial" w:hAnsi="Arial" w:cs="Arial"/>
          <w:b/>
          <w:bCs/>
          <w:sz w:val="24"/>
          <w:szCs w:val="24"/>
        </w:rPr>
        <w:t>Tipo de cargas,</w:t>
      </w:r>
      <w:r w:rsidR="00DC2B4D">
        <w:rPr>
          <w:rFonts w:ascii="Arial" w:hAnsi="Arial" w:cs="Arial"/>
          <w:b/>
          <w:bCs/>
          <w:sz w:val="24"/>
          <w:szCs w:val="24"/>
        </w:rPr>
        <w:t xml:space="preserve"> </w:t>
      </w:r>
      <w:r w:rsidRPr="00BB402E">
        <w:rPr>
          <w:rFonts w:ascii="Arial" w:hAnsi="Arial" w:cs="Arial"/>
          <w:b/>
          <w:bCs/>
          <w:sz w:val="24"/>
          <w:szCs w:val="24"/>
        </w:rPr>
        <w:t>p</w:t>
      </w:r>
      <w:r w:rsidR="00DC2B4D">
        <w:rPr>
          <w:rFonts w:ascii="Arial" w:hAnsi="Arial" w:cs="Arial"/>
          <w:b/>
          <w:bCs/>
          <w:sz w:val="24"/>
          <w:szCs w:val="24"/>
        </w:rPr>
        <w:t>a</w:t>
      </w:r>
      <w:r w:rsidRPr="00BB402E">
        <w:rPr>
          <w:rFonts w:ascii="Arial" w:hAnsi="Arial" w:cs="Arial"/>
          <w:b/>
          <w:bCs/>
          <w:sz w:val="24"/>
          <w:szCs w:val="24"/>
        </w:rPr>
        <w:t>letizadas e batidas</w:t>
      </w:r>
    </w:p>
    <w:p w14:paraId="66D48242" w14:textId="77777777" w:rsidR="00157156" w:rsidRDefault="00157156" w:rsidP="00BB402E">
      <w:pPr>
        <w:pStyle w:val="PargrafodaLista"/>
        <w:ind w:left="360"/>
        <w:jc w:val="both"/>
        <w:rPr>
          <w:rFonts w:ascii="Arial" w:hAnsi="Arial" w:cs="Arial"/>
          <w:b/>
          <w:bCs/>
          <w:sz w:val="24"/>
          <w:szCs w:val="24"/>
          <w:u w:val="single"/>
        </w:rPr>
      </w:pPr>
    </w:p>
    <w:p w14:paraId="48CC9F66" w14:textId="71CF58E8" w:rsidR="003821FD" w:rsidRDefault="003821FD" w:rsidP="00BB402E">
      <w:pPr>
        <w:pStyle w:val="PargrafodaLista"/>
        <w:ind w:left="360"/>
        <w:jc w:val="both"/>
        <w:rPr>
          <w:rFonts w:ascii="Arial" w:hAnsi="Arial" w:cs="Arial"/>
          <w:b/>
          <w:bCs/>
          <w:sz w:val="24"/>
          <w:szCs w:val="24"/>
          <w:u w:val="single"/>
        </w:rPr>
      </w:pPr>
      <w:r w:rsidRPr="00BB402E">
        <w:rPr>
          <w:rFonts w:ascii="Arial" w:hAnsi="Arial" w:cs="Arial"/>
          <w:b/>
          <w:bCs/>
          <w:sz w:val="24"/>
          <w:szCs w:val="24"/>
          <w:u w:val="single"/>
        </w:rPr>
        <w:t>Carga paletizada</w:t>
      </w:r>
      <w:r w:rsidR="00157156">
        <w:rPr>
          <w:rFonts w:ascii="Arial" w:hAnsi="Arial" w:cs="Arial"/>
          <w:b/>
          <w:bCs/>
          <w:sz w:val="24"/>
          <w:szCs w:val="24"/>
          <w:u w:val="single"/>
        </w:rPr>
        <w:t>:</w:t>
      </w:r>
    </w:p>
    <w:p w14:paraId="26172F38" w14:textId="77777777" w:rsidR="00157156" w:rsidRPr="00BB402E" w:rsidRDefault="00157156" w:rsidP="00BB402E">
      <w:pPr>
        <w:pStyle w:val="PargrafodaLista"/>
        <w:ind w:left="360"/>
        <w:jc w:val="both"/>
        <w:rPr>
          <w:rFonts w:ascii="Arial" w:hAnsi="Arial" w:cs="Arial"/>
          <w:b/>
          <w:bCs/>
          <w:sz w:val="24"/>
          <w:szCs w:val="24"/>
        </w:rPr>
      </w:pPr>
    </w:p>
    <w:p w14:paraId="6D0BDA6D"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Ao receber uma carga paletizada a descarga do veículo deve ser feita por operador de empilhadeira capacitado com o apoio do conferente de recebimento, seguindo as normas de segurança e processos internos.</w:t>
      </w:r>
    </w:p>
    <w:p w14:paraId="7AC787A6" w14:textId="10B4CC46" w:rsidR="003821FD"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Mesmo paletizada a carga deve se manter o padrão dos paletes LOI BRASIL conforme SK</w:t>
      </w:r>
      <w:r w:rsidR="00AD3985">
        <w:rPr>
          <w:rFonts w:ascii="Arial" w:hAnsi="Arial" w:cs="Arial"/>
          <w:sz w:val="24"/>
          <w:szCs w:val="24"/>
        </w:rPr>
        <w:t>U</w:t>
      </w:r>
      <w:r w:rsidRPr="00BB402E">
        <w:rPr>
          <w:rFonts w:ascii="Arial" w:hAnsi="Arial" w:cs="Arial"/>
          <w:sz w:val="24"/>
          <w:szCs w:val="24"/>
        </w:rPr>
        <w:t xml:space="preserve"> de itens já existentes em algum momento na empresa, em caso de itens novos se criar um novo padrão para os próximos recebimento.</w:t>
      </w:r>
    </w:p>
    <w:p w14:paraId="2E737A6E" w14:textId="77777777" w:rsidR="00157156" w:rsidRPr="00BB402E" w:rsidRDefault="00157156" w:rsidP="00157156">
      <w:pPr>
        <w:pStyle w:val="PargrafodaLista"/>
        <w:ind w:left="792"/>
        <w:jc w:val="both"/>
        <w:rPr>
          <w:rFonts w:ascii="Arial" w:hAnsi="Arial" w:cs="Arial"/>
          <w:sz w:val="24"/>
          <w:szCs w:val="24"/>
        </w:rPr>
      </w:pPr>
    </w:p>
    <w:p w14:paraId="53ABD57A" w14:textId="74CC34D8" w:rsidR="003821FD" w:rsidRDefault="003821FD" w:rsidP="00BB402E">
      <w:pPr>
        <w:pStyle w:val="PargrafodaLista"/>
        <w:numPr>
          <w:ilvl w:val="0"/>
          <w:numId w:val="13"/>
        </w:numPr>
        <w:jc w:val="both"/>
        <w:rPr>
          <w:rFonts w:ascii="Arial" w:hAnsi="Arial" w:cs="Arial"/>
          <w:b/>
          <w:bCs/>
          <w:sz w:val="24"/>
          <w:szCs w:val="24"/>
          <w:u w:val="single"/>
        </w:rPr>
      </w:pPr>
      <w:r w:rsidRPr="00BB402E">
        <w:rPr>
          <w:rFonts w:ascii="Arial" w:hAnsi="Arial" w:cs="Arial"/>
          <w:b/>
          <w:bCs/>
          <w:sz w:val="24"/>
          <w:szCs w:val="24"/>
          <w:u w:val="single"/>
        </w:rPr>
        <w:t>Carga batida (avulsa):</w:t>
      </w:r>
    </w:p>
    <w:p w14:paraId="0E4B1F5D" w14:textId="77777777" w:rsidR="00157156" w:rsidRPr="00BB402E" w:rsidRDefault="00157156" w:rsidP="00157156">
      <w:pPr>
        <w:pStyle w:val="PargrafodaLista"/>
        <w:ind w:left="360"/>
        <w:jc w:val="both"/>
        <w:rPr>
          <w:rFonts w:ascii="Arial" w:hAnsi="Arial" w:cs="Arial"/>
          <w:b/>
          <w:bCs/>
          <w:sz w:val="24"/>
          <w:szCs w:val="24"/>
          <w:u w:val="single"/>
        </w:rPr>
      </w:pPr>
    </w:p>
    <w:p w14:paraId="02299200"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O conferente de recebimento deve disponibilizar paletes padrões para a equipe de descarga realizar o acondicionamento da carga respeitando os padrões de determinado item, deve orientar e monitorar a equipe de descarga seja ela interna ou externa para seguir os procedimentos da Loi Brasil, separar cada SKU em paletes diferentes conforme seu padrão existente, ou em caso de novo item se criar padrões respeitando normas e procedimentos internos, mantendo etiquetas do EAN visível e características dos produtos para fácil visualização, mantendo a integridade do produto segregando avarias. </w:t>
      </w:r>
    </w:p>
    <w:p w14:paraId="0FD2B3F7" w14:textId="77777777" w:rsidR="003821FD" w:rsidRPr="00BB402E" w:rsidRDefault="003821FD" w:rsidP="00BB402E">
      <w:pPr>
        <w:ind w:left="141"/>
        <w:jc w:val="both"/>
        <w:rPr>
          <w:rFonts w:ascii="Arial" w:hAnsi="Arial" w:cs="Arial"/>
          <w:sz w:val="24"/>
          <w:szCs w:val="24"/>
        </w:rPr>
      </w:pPr>
    </w:p>
    <w:p w14:paraId="214EB36C" w14:textId="7A9083BE" w:rsidR="003821FD" w:rsidRPr="004666D0" w:rsidRDefault="00DC2B4D" w:rsidP="00BB402E">
      <w:pPr>
        <w:pStyle w:val="PargrafodaLista"/>
        <w:numPr>
          <w:ilvl w:val="0"/>
          <w:numId w:val="13"/>
        </w:numPr>
        <w:jc w:val="both"/>
        <w:rPr>
          <w:rFonts w:ascii="Arial" w:hAnsi="Arial" w:cs="Arial"/>
          <w:sz w:val="24"/>
          <w:szCs w:val="24"/>
        </w:rPr>
      </w:pPr>
      <w:r>
        <w:rPr>
          <w:rFonts w:ascii="Arial" w:hAnsi="Arial" w:cs="Arial"/>
          <w:b/>
          <w:bCs/>
          <w:sz w:val="24"/>
          <w:szCs w:val="24"/>
        </w:rPr>
        <w:t>Á</w:t>
      </w:r>
      <w:r w:rsidR="003821FD" w:rsidRPr="00BB402E">
        <w:rPr>
          <w:rFonts w:ascii="Arial" w:hAnsi="Arial" w:cs="Arial"/>
          <w:b/>
          <w:bCs/>
          <w:sz w:val="24"/>
          <w:szCs w:val="24"/>
        </w:rPr>
        <w:t>rea de espera para armazenagem de produtos recebidos</w:t>
      </w:r>
      <w:r w:rsidR="004666D0">
        <w:rPr>
          <w:rFonts w:ascii="Arial" w:hAnsi="Arial" w:cs="Arial"/>
          <w:b/>
          <w:bCs/>
          <w:sz w:val="24"/>
          <w:szCs w:val="24"/>
        </w:rPr>
        <w:t>:</w:t>
      </w:r>
    </w:p>
    <w:p w14:paraId="102DC25F" w14:textId="77777777" w:rsidR="004666D0" w:rsidRPr="00BB402E" w:rsidRDefault="004666D0" w:rsidP="004666D0">
      <w:pPr>
        <w:pStyle w:val="PargrafodaLista"/>
        <w:ind w:left="360"/>
        <w:jc w:val="both"/>
        <w:rPr>
          <w:rFonts w:ascii="Arial" w:hAnsi="Arial" w:cs="Arial"/>
          <w:sz w:val="24"/>
          <w:szCs w:val="24"/>
        </w:rPr>
      </w:pPr>
    </w:p>
    <w:p w14:paraId="6345F28D" w14:textId="08C09B68"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Estando tudo correto o conferente de recebimento deve assinar e datar o canhoto da NF recebida devolvendo uma via ao transportador</w:t>
      </w:r>
      <w:r w:rsidR="00CD565D">
        <w:rPr>
          <w:rFonts w:ascii="Arial" w:hAnsi="Arial" w:cs="Arial"/>
          <w:sz w:val="24"/>
          <w:szCs w:val="24"/>
        </w:rPr>
        <w:t xml:space="preserve"> </w:t>
      </w:r>
      <w:r w:rsidRPr="00BB402E">
        <w:rPr>
          <w:rFonts w:ascii="Arial" w:hAnsi="Arial" w:cs="Arial"/>
          <w:sz w:val="24"/>
          <w:szCs w:val="24"/>
        </w:rPr>
        <w:t xml:space="preserve">e assinar o canhoto de recebimento com nome legível e data na via que ficara de posse da Loi Brasil e entregar a NF ao Analista para seguir com procedimentos de entrada de NF. </w:t>
      </w:r>
    </w:p>
    <w:p w14:paraId="0D76ED88" w14:textId="2AAF659F"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Durante o processo de recebimento os paletes padronizados deve ser direcionado a área de recebimento de mercadoria  em local demarcada previamente conforme orientação da Coordenação Logística  da  Loi Brasil para realizar o processo de identificação e, acondicionamento dos paletes em  filme </w:t>
      </w:r>
      <w:proofErr w:type="spellStart"/>
      <w:r w:rsidR="008C046E">
        <w:rPr>
          <w:rFonts w:ascii="Arial" w:hAnsi="Arial" w:cs="Arial"/>
          <w:sz w:val="24"/>
          <w:szCs w:val="24"/>
        </w:rPr>
        <w:t>s</w:t>
      </w:r>
      <w:r w:rsidRPr="00BB402E">
        <w:rPr>
          <w:rFonts w:ascii="Arial" w:hAnsi="Arial" w:cs="Arial"/>
          <w:sz w:val="24"/>
          <w:szCs w:val="24"/>
        </w:rPr>
        <w:t>tre</w:t>
      </w:r>
      <w:r w:rsidR="008C046E">
        <w:rPr>
          <w:rFonts w:ascii="Arial" w:hAnsi="Arial" w:cs="Arial"/>
          <w:sz w:val="24"/>
          <w:szCs w:val="24"/>
        </w:rPr>
        <w:t>t</w:t>
      </w:r>
      <w:r w:rsidRPr="00BB402E">
        <w:rPr>
          <w:rFonts w:ascii="Arial" w:hAnsi="Arial" w:cs="Arial"/>
          <w:sz w:val="24"/>
          <w:szCs w:val="24"/>
        </w:rPr>
        <w:t>ch</w:t>
      </w:r>
      <w:proofErr w:type="spellEnd"/>
      <w:r w:rsidRPr="00BB402E">
        <w:rPr>
          <w:rFonts w:ascii="Arial" w:hAnsi="Arial" w:cs="Arial"/>
          <w:sz w:val="24"/>
          <w:szCs w:val="24"/>
        </w:rPr>
        <w:t xml:space="preserve"> e ficar nessa área determinada aguardando a liberação da entrada da NF no sistema SAP ( Roter.io )</w:t>
      </w:r>
      <w:r w:rsidR="00375018">
        <w:rPr>
          <w:rFonts w:ascii="Arial" w:hAnsi="Arial" w:cs="Arial"/>
          <w:sz w:val="24"/>
          <w:szCs w:val="24"/>
        </w:rPr>
        <w:t xml:space="preserve">, </w:t>
      </w:r>
      <w:r w:rsidRPr="00BB402E">
        <w:rPr>
          <w:rFonts w:ascii="Arial" w:hAnsi="Arial" w:cs="Arial"/>
          <w:sz w:val="24"/>
          <w:szCs w:val="24"/>
        </w:rPr>
        <w:t>para após sua integração sistêmica ser armazenado nas estruturas porta paletes e endereçado no armazém Loi Brasil.</w:t>
      </w:r>
    </w:p>
    <w:p w14:paraId="268339DF" w14:textId="77777777" w:rsidR="003821FD" w:rsidRDefault="003821FD" w:rsidP="00BB402E">
      <w:pPr>
        <w:jc w:val="both"/>
        <w:rPr>
          <w:rFonts w:ascii="Arial" w:hAnsi="Arial" w:cs="Arial"/>
          <w:sz w:val="24"/>
          <w:szCs w:val="24"/>
        </w:rPr>
      </w:pPr>
    </w:p>
    <w:p w14:paraId="419D9775" w14:textId="77777777" w:rsidR="00375018" w:rsidRPr="00BB402E" w:rsidRDefault="00375018" w:rsidP="00BB402E">
      <w:pPr>
        <w:jc w:val="both"/>
        <w:rPr>
          <w:rFonts w:ascii="Arial" w:hAnsi="Arial" w:cs="Arial"/>
          <w:sz w:val="24"/>
          <w:szCs w:val="24"/>
        </w:rPr>
      </w:pPr>
    </w:p>
    <w:p w14:paraId="00392FE0" w14:textId="35E23A64" w:rsidR="00375018" w:rsidRDefault="003821FD" w:rsidP="00375018">
      <w:pPr>
        <w:pStyle w:val="PargrafodaLista"/>
        <w:numPr>
          <w:ilvl w:val="0"/>
          <w:numId w:val="13"/>
        </w:numPr>
        <w:jc w:val="both"/>
        <w:rPr>
          <w:rFonts w:ascii="Arial" w:hAnsi="Arial" w:cs="Arial"/>
          <w:b/>
          <w:bCs/>
          <w:sz w:val="24"/>
          <w:szCs w:val="24"/>
        </w:rPr>
      </w:pPr>
      <w:r w:rsidRPr="00BB402E">
        <w:rPr>
          <w:rFonts w:ascii="Arial" w:hAnsi="Arial" w:cs="Arial"/>
          <w:b/>
          <w:bCs/>
          <w:sz w:val="24"/>
          <w:szCs w:val="24"/>
        </w:rPr>
        <w:t xml:space="preserve">Informação de recebimento aos </w:t>
      </w:r>
      <w:r w:rsidR="00DC2B4D">
        <w:rPr>
          <w:rFonts w:ascii="Arial" w:hAnsi="Arial" w:cs="Arial"/>
          <w:b/>
          <w:bCs/>
          <w:sz w:val="24"/>
          <w:szCs w:val="24"/>
        </w:rPr>
        <w:t>D</w:t>
      </w:r>
      <w:r w:rsidRPr="00BB402E">
        <w:rPr>
          <w:rFonts w:ascii="Arial" w:hAnsi="Arial" w:cs="Arial"/>
          <w:b/>
          <w:bCs/>
          <w:sz w:val="24"/>
          <w:szCs w:val="24"/>
        </w:rPr>
        <w:t>epartamentos envolvidos</w:t>
      </w:r>
      <w:r w:rsidR="00375018">
        <w:rPr>
          <w:rFonts w:ascii="Arial" w:hAnsi="Arial" w:cs="Arial"/>
          <w:b/>
          <w:bCs/>
          <w:sz w:val="24"/>
          <w:szCs w:val="24"/>
        </w:rPr>
        <w:t>:</w:t>
      </w:r>
    </w:p>
    <w:p w14:paraId="07EF7A60" w14:textId="77777777" w:rsidR="00375018" w:rsidRPr="00375018" w:rsidRDefault="00375018" w:rsidP="00375018">
      <w:pPr>
        <w:pStyle w:val="PargrafodaLista"/>
        <w:ind w:left="360"/>
        <w:jc w:val="both"/>
        <w:rPr>
          <w:rFonts w:ascii="Arial" w:hAnsi="Arial" w:cs="Arial"/>
          <w:b/>
          <w:bCs/>
          <w:sz w:val="24"/>
          <w:szCs w:val="24"/>
        </w:rPr>
      </w:pPr>
    </w:p>
    <w:p w14:paraId="7D539BD2"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Após finalização de todo processo operacional o conferente de recebimento deve informar por Email os departamentos de compras, financeiro e coordenador logístico as NF recebidas conforme formulário padrão já existente para conhecimento de todos, assim como pontuar qualquer tipo de divergências.</w:t>
      </w:r>
    </w:p>
    <w:p w14:paraId="0B8DD176" w14:textId="77777777" w:rsidR="003821FD" w:rsidRPr="00BB402E" w:rsidRDefault="003821FD" w:rsidP="00BB402E">
      <w:pPr>
        <w:ind w:left="141"/>
        <w:jc w:val="both"/>
        <w:rPr>
          <w:rFonts w:ascii="Arial" w:hAnsi="Arial" w:cs="Arial"/>
          <w:sz w:val="24"/>
          <w:szCs w:val="24"/>
        </w:rPr>
      </w:pPr>
    </w:p>
    <w:p w14:paraId="5AA94D3E" w14:textId="77777777" w:rsidR="003821FD" w:rsidRPr="00BB402E" w:rsidRDefault="003821FD" w:rsidP="00BB402E">
      <w:pPr>
        <w:ind w:left="141"/>
        <w:jc w:val="both"/>
        <w:rPr>
          <w:rFonts w:ascii="Arial" w:hAnsi="Arial" w:cs="Arial"/>
          <w:sz w:val="24"/>
          <w:szCs w:val="24"/>
        </w:rPr>
      </w:pPr>
    </w:p>
    <w:p w14:paraId="2C053843" w14:textId="16EC52DF" w:rsidR="003821FD" w:rsidRPr="00D86358" w:rsidRDefault="003821FD" w:rsidP="00BB402E">
      <w:pPr>
        <w:pStyle w:val="PargrafodaLista"/>
        <w:numPr>
          <w:ilvl w:val="0"/>
          <w:numId w:val="13"/>
        </w:numPr>
        <w:jc w:val="both"/>
        <w:rPr>
          <w:rFonts w:ascii="Arial" w:hAnsi="Arial" w:cs="Arial"/>
          <w:b/>
          <w:bCs/>
          <w:sz w:val="24"/>
          <w:szCs w:val="24"/>
        </w:rPr>
      </w:pPr>
      <w:r w:rsidRPr="00BB402E">
        <w:rPr>
          <w:rFonts w:ascii="Arial" w:hAnsi="Arial" w:cs="Arial"/>
          <w:b/>
          <w:bCs/>
          <w:sz w:val="24"/>
          <w:szCs w:val="24"/>
        </w:rPr>
        <w:t xml:space="preserve">Formação de cargas para Envio FULLFILMENT: </w:t>
      </w:r>
    </w:p>
    <w:p w14:paraId="7D92653A" w14:textId="77777777" w:rsidR="00D86358" w:rsidRPr="00BB402E" w:rsidRDefault="00D86358" w:rsidP="00D86358">
      <w:pPr>
        <w:pStyle w:val="PargrafodaLista"/>
        <w:ind w:left="360"/>
        <w:jc w:val="both"/>
        <w:rPr>
          <w:rFonts w:ascii="Arial" w:hAnsi="Arial" w:cs="Arial"/>
          <w:b/>
          <w:bCs/>
          <w:sz w:val="24"/>
          <w:szCs w:val="24"/>
        </w:rPr>
      </w:pPr>
    </w:p>
    <w:p w14:paraId="5F4C3C07" w14:textId="1641AD51"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Certificar se diariamente junto ao Analista de Logística a programação para envios de cargas ao FULLFILME</w:t>
      </w:r>
      <w:r w:rsidR="00390DB6">
        <w:rPr>
          <w:rFonts w:ascii="Arial" w:hAnsi="Arial" w:cs="Arial"/>
          <w:sz w:val="24"/>
          <w:szCs w:val="24"/>
        </w:rPr>
        <w:t>NT</w:t>
      </w:r>
      <w:r w:rsidRPr="00BB402E">
        <w:rPr>
          <w:rFonts w:ascii="Arial" w:hAnsi="Arial" w:cs="Arial"/>
          <w:sz w:val="24"/>
          <w:szCs w:val="24"/>
        </w:rPr>
        <w:t>.</w:t>
      </w:r>
    </w:p>
    <w:p w14:paraId="0AA7C2A5" w14:textId="7D98102C"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Realizar antecipadamente a data do agendamento da coleta a separação física e conferencia dos itens a serem enviados por meio de Lista de separação ( </w:t>
      </w:r>
      <w:proofErr w:type="spellStart"/>
      <w:r w:rsidR="00D86358">
        <w:rPr>
          <w:rFonts w:ascii="Arial" w:hAnsi="Arial" w:cs="Arial"/>
          <w:sz w:val="24"/>
          <w:szCs w:val="24"/>
        </w:rPr>
        <w:t>p</w:t>
      </w:r>
      <w:r w:rsidRPr="00BB402E">
        <w:rPr>
          <w:rFonts w:ascii="Arial" w:hAnsi="Arial" w:cs="Arial"/>
          <w:sz w:val="24"/>
          <w:szCs w:val="24"/>
        </w:rPr>
        <w:t>acking</w:t>
      </w:r>
      <w:proofErr w:type="spellEnd"/>
      <w:r w:rsidR="00D86358">
        <w:rPr>
          <w:rFonts w:ascii="Arial" w:hAnsi="Arial" w:cs="Arial"/>
          <w:sz w:val="24"/>
          <w:szCs w:val="24"/>
        </w:rPr>
        <w:t>-</w:t>
      </w:r>
      <w:r w:rsidRPr="00BB402E">
        <w:rPr>
          <w:rFonts w:ascii="Arial" w:hAnsi="Arial" w:cs="Arial"/>
          <w:sz w:val="24"/>
          <w:szCs w:val="24"/>
        </w:rPr>
        <w:t xml:space="preserve"> </w:t>
      </w:r>
      <w:proofErr w:type="spellStart"/>
      <w:r w:rsidRPr="00BB402E">
        <w:rPr>
          <w:rFonts w:ascii="Arial" w:hAnsi="Arial" w:cs="Arial"/>
          <w:sz w:val="24"/>
          <w:szCs w:val="24"/>
        </w:rPr>
        <w:t>list</w:t>
      </w:r>
      <w:proofErr w:type="spellEnd"/>
      <w:r w:rsidRPr="00BB402E">
        <w:rPr>
          <w:rFonts w:ascii="Arial" w:hAnsi="Arial" w:cs="Arial"/>
          <w:sz w:val="24"/>
          <w:szCs w:val="24"/>
        </w:rPr>
        <w:t xml:space="preserve"> de separação) fornecida p</w:t>
      </w:r>
      <w:r w:rsidR="00F165E1">
        <w:rPr>
          <w:rFonts w:ascii="Arial" w:hAnsi="Arial" w:cs="Arial"/>
          <w:sz w:val="24"/>
          <w:szCs w:val="24"/>
        </w:rPr>
        <w:t>elo</w:t>
      </w:r>
      <w:r w:rsidRPr="00BB402E">
        <w:rPr>
          <w:rFonts w:ascii="Arial" w:hAnsi="Arial" w:cs="Arial"/>
          <w:sz w:val="24"/>
          <w:szCs w:val="24"/>
        </w:rPr>
        <w:t xml:space="preserve"> Analista de Logística.</w:t>
      </w:r>
    </w:p>
    <w:p w14:paraId="60E2EF35" w14:textId="77777777"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Seguir rigorosamente as informações contidas na Lista de separação para FULLFILMENT</w:t>
      </w:r>
    </w:p>
    <w:p w14:paraId="7CFFB817" w14:textId="77777777" w:rsidR="003821FD" w:rsidRPr="00BB402E" w:rsidRDefault="003821FD" w:rsidP="00BB402E">
      <w:pPr>
        <w:pStyle w:val="PargrafodaLista"/>
        <w:ind w:left="792"/>
        <w:jc w:val="both"/>
        <w:rPr>
          <w:rFonts w:ascii="Arial" w:hAnsi="Arial" w:cs="Arial"/>
          <w:sz w:val="24"/>
          <w:szCs w:val="24"/>
        </w:rPr>
      </w:pPr>
      <w:r w:rsidRPr="00BB402E">
        <w:rPr>
          <w:rFonts w:ascii="Arial" w:hAnsi="Arial" w:cs="Arial"/>
          <w:sz w:val="24"/>
          <w:szCs w:val="24"/>
        </w:rPr>
        <w:t>Tais como:</w:t>
      </w:r>
    </w:p>
    <w:p w14:paraId="79464383" w14:textId="77777777"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Endereço a ser coletado, Item a ser coletado no endereço emocionado, quantidade a ser coletada.</w:t>
      </w:r>
    </w:p>
    <w:p w14:paraId="1798EDDB" w14:textId="77777777"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Conferir especificações do produto descrita na lista de separação com o produto físico como por exemplo EAN do produto., cor, lote se necessário número de série etc.</w:t>
      </w:r>
    </w:p>
    <w:p w14:paraId="60E9A85F" w14:textId="5D3B354A"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 xml:space="preserve">Realizar a coleta nas posições solicitada e direcionar os paletes para área de conferência próximo as docas de carregamento onde o </w:t>
      </w:r>
      <w:r w:rsidRPr="0037250A">
        <w:rPr>
          <w:rFonts w:ascii="Arial" w:hAnsi="Arial" w:cs="Arial"/>
          <w:sz w:val="24"/>
          <w:szCs w:val="24"/>
        </w:rPr>
        <w:t>Conferente realizar</w:t>
      </w:r>
      <w:r w:rsidR="0037250A" w:rsidRPr="0037250A">
        <w:rPr>
          <w:rFonts w:ascii="Arial" w:hAnsi="Arial" w:cs="Arial"/>
          <w:sz w:val="24"/>
          <w:szCs w:val="24"/>
        </w:rPr>
        <w:t>á</w:t>
      </w:r>
      <w:r w:rsidRPr="00BB402E">
        <w:rPr>
          <w:rFonts w:ascii="Arial" w:hAnsi="Arial" w:cs="Arial"/>
          <w:color w:val="FF0000"/>
          <w:sz w:val="24"/>
          <w:szCs w:val="24"/>
        </w:rPr>
        <w:t xml:space="preserve"> </w:t>
      </w:r>
      <w:r w:rsidRPr="00BB402E">
        <w:rPr>
          <w:rFonts w:ascii="Arial" w:hAnsi="Arial" w:cs="Arial"/>
          <w:sz w:val="24"/>
          <w:szCs w:val="24"/>
        </w:rPr>
        <w:t>nova conferência.</w:t>
      </w:r>
    </w:p>
    <w:p w14:paraId="7EED3F17" w14:textId="77777777"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Manter os paletes identificados com o nome do Marketplace a ser coletado evitando movimentação indevida por outros colaboradores.</w:t>
      </w:r>
    </w:p>
    <w:p w14:paraId="6E9A5BD9" w14:textId="77777777"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 xml:space="preserve">Após a separação de itens fracionados pelo </w:t>
      </w:r>
      <w:r w:rsidRPr="0037250A">
        <w:rPr>
          <w:rFonts w:ascii="Arial" w:hAnsi="Arial" w:cs="Arial"/>
          <w:b/>
          <w:bCs/>
          <w:sz w:val="24"/>
          <w:szCs w:val="24"/>
        </w:rPr>
        <w:t>Conferente</w:t>
      </w:r>
      <w:r w:rsidRPr="0037250A">
        <w:rPr>
          <w:rFonts w:ascii="Arial" w:hAnsi="Arial" w:cs="Arial"/>
          <w:sz w:val="24"/>
          <w:szCs w:val="24"/>
        </w:rPr>
        <w:t xml:space="preserve"> </w:t>
      </w:r>
      <w:r w:rsidRPr="00BB402E">
        <w:rPr>
          <w:rFonts w:ascii="Arial" w:hAnsi="Arial" w:cs="Arial"/>
          <w:sz w:val="24"/>
          <w:szCs w:val="24"/>
        </w:rPr>
        <w:t xml:space="preserve">os itens separados pelo </w:t>
      </w:r>
    </w:p>
    <w:p w14:paraId="32C295D5" w14:textId="3CEAA5A0" w:rsidR="003821FD" w:rsidRPr="00BB402E" w:rsidRDefault="003821FD" w:rsidP="00BB402E">
      <w:pPr>
        <w:pStyle w:val="PargrafodaLista"/>
        <w:numPr>
          <w:ilvl w:val="0"/>
          <w:numId w:val="14"/>
        </w:numPr>
        <w:jc w:val="both"/>
        <w:rPr>
          <w:rFonts w:ascii="Arial" w:hAnsi="Arial" w:cs="Arial"/>
          <w:sz w:val="24"/>
          <w:szCs w:val="24"/>
        </w:rPr>
      </w:pPr>
      <w:r w:rsidRPr="00A02F3A">
        <w:rPr>
          <w:rFonts w:ascii="Arial" w:hAnsi="Arial" w:cs="Arial"/>
          <w:sz w:val="24"/>
          <w:szCs w:val="24"/>
        </w:rPr>
        <w:t>Operador de empilhadeira e conferente, o conferente realizar</w:t>
      </w:r>
      <w:r w:rsidR="00A02F3A" w:rsidRPr="00A02F3A">
        <w:rPr>
          <w:rFonts w:ascii="Arial" w:hAnsi="Arial" w:cs="Arial"/>
          <w:sz w:val="24"/>
          <w:szCs w:val="24"/>
        </w:rPr>
        <w:t>ão</w:t>
      </w:r>
      <w:r w:rsidRPr="00A02F3A">
        <w:rPr>
          <w:rFonts w:ascii="Arial" w:hAnsi="Arial" w:cs="Arial"/>
          <w:sz w:val="24"/>
          <w:szCs w:val="24"/>
        </w:rPr>
        <w:t xml:space="preserve"> a conferência total da </w:t>
      </w:r>
      <w:r w:rsidRPr="00BB402E">
        <w:rPr>
          <w:rFonts w:ascii="Arial" w:hAnsi="Arial" w:cs="Arial"/>
          <w:sz w:val="24"/>
          <w:szCs w:val="24"/>
        </w:rPr>
        <w:t>carga e estando tudo correto realiza a padronização dos paletes a serem enviados, deixando os dentro da capacidade do veículo ou seja, se a carga gerada 28 paletes e a carreta for para 26 paletes deve se formatar 2 paletes para que se possa ser acondicionado a carga a capacidade do veículo disponibilizando para carregamento.</w:t>
      </w:r>
    </w:p>
    <w:p w14:paraId="6DFAEBE9" w14:textId="17515F16"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No caso de divergência encontrada realizar as devidas correções ou no caso de falta de produto não encontrado primeiro realizar a procura no armazém, analisar os possíveis erros de estoque e se realmente não encontrar o produto avisar imediatamente o Coordenador logístico e analista de logística para tomar as providencias cabíveis e continuar com o andamento do processo.</w:t>
      </w:r>
    </w:p>
    <w:p w14:paraId="4E393A30" w14:textId="77777777" w:rsidR="003821FD" w:rsidRPr="00BB402E" w:rsidRDefault="003821FD" w:rsidP="00BB402E">
      <w:pPr>
        <w:ind w:left="141"/>
        <w:jc w:val="both"/>
        <w:rPr>
          <w:rFonts w:ascii="Arial" w:hAnsi="Arial" w:cs="Arial"/>
          <w:sz w:val="24"/>
          <w:szCs w:val="24"/>
        </w:rPr>
      </w:pPr>
    </w:p>
    <w:p w14:paraId="047A16B0" w14:textId="5EE0DA5F" w:rsidR="003821FD" w:rsidRPr="00BB402E"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 xml:space="preserve">Também é de responsabilidade do </w:t>
      </w:r>
      <w:r w:rsidRPr="00E13053">
        <w:rPr>
          <w:rFonts w:ascii="Arial" w:hAnsi="Arial" w:cs="Arial"/>
          <w:b/>
          <w:bCs/>
          <w:sz w:val="24"/>
          <w:szCs w:val="24"/>
        </w:rPr>
        <w:t>Conferente</w:t>
      </w:r>
      <w:r w:rsidRPr="00BB402E">
        <w:rPr>
          <w:rFonts w:ascii="Arial" w:hAnsi="Arial" w:cs="Arial"/>
          <w:sz w:val="24"/>
          <w:szCs w:val="24"/>
        </w:rPr>
        <w:t xml:space="preserve"> informar ao coordenador e analista de logística a adequação da quantidade de paletes para o veículo que irá carregar não deixando que produtos programados deixem de ser expedidos por falta de espaço físico no veículo assim como alteração na quantidade a ser enviada ser menor ou maior do que a solicitada para que sejam atendidos pedidos da unidade Santo André.</w:t>
      </w:r>
    </w:p>
    <w:p w14:paraId="26B8B425" w14:textId="56D6EB39" w:rsidR="003821FD" w:rsidRPr="00256484" w:rsidRDefault="003821FD" w:rsidP="00BB402E">
      <w:pPr>
        <w:pStyle w:val="PargrafodaLista"/>
        <w:numPr>
          <w:ilvl w:val="0"/>
          <w:numId w:val="14"/>
        </w:numPr>
        <w:jc w:val="both"/>
        <w:rPr>
          <w:rFonts w:ascii="Arial" w:hAnsi="Arial" w:cs="Arial"/>
          <w:sz w:val="24"/>
          <w:szCs w:val="24"/>
        </w:rPr>
      </w:pPr>
      <w:r w:rsidRPr="00BB402E">
        <w:rPr>
          <w:rFonts w:ascii="Arial" w:hAnsi="Arial" w:cs="Arial"/>
          <w:sz w:val="24"/>
          <w:szCs w:val="24"/>
        </w:rPr>
        <w:t xml:space="preserve">O </w:t>
      </w:r>
      <w:proofErr w:type="spellStart"/>
      <w:r w:rsidR="00561DAC">
        <w:rPr>
          <w:rFonts w:ascii="Arial" w:hAnsi="Arial" w:cs="Arial"/>
          <w:sz w:val="24"/>
          <w:szCs w:val="24"/>
        </w:rPr>
        <w:t>p</w:t>
      </w:r>
      <w:r w:rsidRPr="00BB402E">
        <w:rPr>
          <w:rFonts w:ascii="Arial" w:hAnsi="Arial" w:cs="Arial"/>
          <w:sz w:val="24"/>
          <w:szCs w:val="24"/>
        </w:rPr>
        <w:t>acking</w:t>
      </w:r>
      <w:r w:rsidR="001823C1">
        <w:rPr>
          <w:rFonts w:ascii="Arial" w:hAnsi="Arial" w:cs="Arial"/>
          <w:sz w:val="24"/>
          <w:szCs w:val="24"/>
        </w:rPr>
        <w:t>-</w:t>
      </w:r>
      <w:r w:rsidRPr="00BB402E">
        <w:rPr>
          <w:rFonts w:ascii="Arial" w:hAnsi="Arial" w:cs="Arial"/>
          <w:sz w:val="24"/>
          <w:szCs w:val="24"/>
        </w:rPr>
        <w:t>list</w:t>
      </w:r>
      <w:proofErr w:type="spellEnd"/>
      <w:r w:rsidRPr="00BB402E">
        <w:rPr>
          <w:rFonts w:ascii="Arial" w:hAnsi="Arial" w:cs="Arial"/>
          <w:sz w:val="24"/>
          <w:szCs w:val="24"/>
        </w:rPr>
        <w:t xml:space="preserve"> </w:t>
      </w:r>
      <w:r w:rsidR="00561DAC">
        <w:rPr>
          <w:rFonts w:ascii="Arial" w:hAnsi="Arial" w:cs="Arial"/>
          <w:sz w:val="24"/>
          <w:szCs w:val="24"/>
        </w:rPr>
        <w:t xml:space="preserve">(romaneio) </w:t>
      </w:r>
      <w:r w:rsidRPr="00BB402E">
        <w:rPr>
          <w:rFonts w:ascii="Arial" w:hAnsi="Arial" w:cs="Arial"/>
          <w:sz w:val="24"/>
          <w:szCs w:val="24"/>
        </w:rPr>
        <w:t>de separação após a finalização do processo dever ser entregue assinado pelo Operador de empilhadeira e conferente data da realização do processo ao Coordenador logístico para ser arquivado e consultado quando necessário.</w:t>
      </w:r>
    </w:p>
    <w:p w14:paraId="16E3BE32" w14:textId="009B133C" w:rsidR="003821FD" w:rsidRPr="00AF444D" w:rsidRDefault="003821FD" w:rsidP="00BB402E">
      <w:pPr>
        <w:pStyle w:val="PargrafodaLista"/>
        <w:numPr>
          <w:ilvl w:val="0"/>
          <w:numId w:val="13"/>
        </w:numPr>
        <w:jc w:val="both"/>
        <w:rPr>
          <w:rFonts w:ascii="Arial" w:hAnsi="Arial" w:cs="Arial"/>
          <w:b/>
          <w:bCs/>
          <w:sz w:val="24"/>
          <w:szCs w:val="24"/>
        </w:rPr>
      </w:pPr>
      <w:r w:rsidRPr="00BB402E">
        <w:rPr>
          <w:rFonts w:ascii="Arial" w:hAnsi="Arial" w:cs="Arial"/>
          <w:b/>
          <w:bCs/>
          <w:sz w:val="24"/>
          <w:szCs w:val="24"/>
        </w:rPr>
        <w:t>Carregamento de veículos.</w:t>
      </w:r>
      <w:r w:rsidRPr="00BB402E">
        <w:rPr>
          <w:rFonts w:ascii="Arial" w:hAnsi="Arial" w:cs="Arial"/>
          <w:b/>
          <w:bCs/>
          <w:color w:val="FF0000"/>
          <w:sz w:val="24"/>
          <w:szCs w:val="24"/>
        </w:rPr>
        <w:t xml:space="preserve"> </w:t>
      </w:r>
    </w:p>
    <w:p w14:paraId="4BB481DF" w14:textId="77777777" w:rsidR="00AF444D" w:rsidRPr="00BB402E" w:rsidRDefault="00AF444D" w:rsidP="00AF444D">
      <w:pPr>
        <w:pStyle w:val="PargrafodaLista"/>
        <w:ind w:left="360"/>
        <w:jc w:val="both"/>
        <w:rPr>
          <w:rFonts w:ascii="Arial" w:hAnsi="Arial" w:cs="Arial"/>
          <w:b/>
          <w:bCs/>
          <w:sz w:val="24"/>
          <w:szCs w:val="24"/>
        </w:rPr>
      </w:pPr>
    </w:p>
    <w:p w14:paraId="3A0433F8" w14:textId="7807AB91"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Certificar que o caminhão está bem alinhado e desligado</w:t>
      </w:r>
      <w:r w:rsidR="00AF444D">
        <w:rPr>
          <w:rFonts w:ascii="Arial" w:hAnsi="Arial" w:cs="Arial"/>
          <w:sz w:val="24"/>
          <w:szCs w:val="24"/>
        </w:rPr>
        <w:t xml:space="preserve"> próximo</w:t>
      </w:r>
      <w:r w:rsidRPr="00BB402E">
        <w:rPr>
          <w:rFonts w:ascii="Arial" w:hAnsi="Arial" w:cs="Arial"/>
          <w:sz w:val="24"/>
          <w:szCs w:val="24"/>
        </w:rPr>
        <w:t xml:space="preserve"> á niveladora de doca ou plataforma elevatória antes do início do carregamento e esteja calçado com calço de segurança evitando acidentes.</w:t>
      </w:r>
    </w:p>
    <w:p w14:paraId="4E4A8696" w14:textId="17213014" w:rsidR="003821FD" w:rsidRPr="00BB402E" w:rsidRDefault="003821FD" w:rsidP="00BB402E">
      <w:pPr>
        <w:pStyle w:val="PargrafodaLista"/>
        <w:numPr>
          <w:ilvl w:val="1"/>
          <w:numId w:val="13"/>
        </w:numPr>
        <w:jc w:val="both"/>
        <w:rPr>
          <w:rFonts w:ascii="Arial" w:hAnsi="Arial" w:cs="Arial"/>
          <w:sz w:val="24"/>
          <w:szCs w:val="24"/>
        </w:rPr>
      </w:pPr>
      <w:r w:rsidRPr="00BB402E">
        <w:rPr>
          <w:rFonts w:ascii="Arial" w:hAnsi="Arial" w:cs="Arial"/>
          <w:sz w:val="24"/>
          <w:szCs w:val="24"/>
        </w:rPr>
        <w:t>Conferente deve receber etiquetas padrão do Analista de Logística</w:t>
      </w:r>
      <w:r w:rsidR="0031604A">
        <w:rPr>
          <w:rFonts w:ascii="Arial" w:hAnsi="Arial" w:cs="Arial"/>
          <w:sz w:val="24"/>
          <w:szCs w:val="24"/>
        </w:rPr>
        <w:t>,</w:t>
      </w:r>
      <w:r w:rsidRPr="00BB402E">
        <w:rPr>
          <w:rFonts w:ascii="Arial" w:hAnsi="Arial" w:cs="Arial"/>
          <w:sz w:val="24"/>
          <w:szCs w:val="24"/>
        </w:rPr>
        <w:t xml:space="preserve"> </w:t>
      </w:r>
      <w:proofErr w:type="spellStart"/>
      <w:r w:rsidRPr="00BB402E">
        <w:rPr>
          <w:rFonts w:ascii="Arial" w:hAnsi="Arial" w:cs="Arial"/>
          <w:sz w:val="24"/>
          <w:szCs w:val="24"/>
        </w:rPr>
        <w:t>imprim</w:t>
      </w:r>
      <w:r w:rsidR="00AF444D">
        <w:rPr>
          <w:rFonts w:ascii="Arial" w:hAnsi="Arial" w:cs="Arial"/>
          <w:sz w:val="24"/>
          <w:szCs w:val="24"/>
        </w:rPr>
        <w:t>í</w:t>
      </w:r>
      <w:r w:rsidR="0031604A">
        <w:rPr>
          <w:rFonts w:ascii="Arial" w:hAnsi="Arial" w:cs="Arial"/>
          <w:sz w:val="24"/>
          <w:szCs w:val="24"/>
        </w:rPr>
        <w:t>-</w:t>
      </w:r>
      <w:r w:rsidRPr="00BB402E">
        <w:rPr>
          <w:rFonts w:ascii="Arial" w:hAnsi="Arial" w:cs="Arial"/>
          <w:sz w:val="24"/>
          <w:szCs w:val="24"/>
        </w:rPr>
        <w:t>la</w:t>
      </w:r>
      <w:r w:rsidR="0031604A">
        <w:rPr>
          <w:rFonts w:ascii="Arial" w:hAnsi="Arial" w:cs="Arial"/>
          <w:sz w:val="24"/>
          <w:szCs w:val="24"/>
        </w:rPr>
        <w:t>s</w:t>
      </w:r>
      <w:proofErr w:type="spellEnd"/>
      <w:r w:rsidRPr="00BB402E">
        <w:rPr>
          <w:rFonts w:ascii="Arial" w:hAnsi="Arial" w:cs="Arial"/>
          <w:sz w:val="24"/>
          <w:szCs w:val="24"/>
        </w:rPr>
        <w:t xml:space="preserve"> e conforme o Marketplace e no momento do carregamento colar as etiquetas nos paletes uma de cada lado do palete para realização do processo de bipagem dos motoristas que coletam Envios FULLFILMENT, realizando o carregamento com carrinho hidráulico.</w:t>
      </w:r>
    </w:p>
    <w:p w14:paraId="2E4B17DE" w14:textId="0718DC28" w:rsidR="003821FD" w:rsidRPr="00256484" w:rsidRDefault="003821FD" w:rsidP="00256484">
      <w:pPr>
        <w:pStyle w:val="PargrafodaLista"/>
        <w:numPr>
          <w:ilvl w:val="1"/>
          <w:numId w:val="13"/>
        </w:numPr>
        <w:jc w:val="both"/>
        <w:rPr>
          <w:rFonts w:ascii="Arial" w:hAnsi="Arial" w:cs="Arial"/>
          <w:sz w:val="24"/>
          <w:szCs w:val="24"/>
        </w:rPr>
      </w:pPr>
      <w:r w:rsidRPr="00BB402E">
        <w:rPr>
          <w:rFonts w:ascii="Arial" w:hAnsi="Arial" w:cs="Arial"/>
          <w:sz w:val="24"/>
          <w:szCs w:val="24"/>
        </w:rPr>
        <w:t xml:space="preserve">Após o carregamento as carretas dos envios devem se tirar fotos dos paletes dentro da carreta comprovando o carregamento assim como ao fechar a carreta </w:t>
      </w:r>
      <w:r w:rsidR="00695B00" w:rsidRPr="00695B00">
        <w:rPr>
          <w:rFonts w:ascii="Arial" w:hAnsi="Arial" w:cs="Arial"/>
          <w:b/>
          <w:bCs/>
          <w:sz w:val="24"/>
          <w:szCs w:val="24"/>
        </w:rPr>
        <w:t>l</w:t>
      </w:r>
      <w:r w:rsidRPr="00695B00">
        <w:rPr>
          <w:rFonts w:ascii="Arial" w:hAnsi="Arial" w:cs="Arial"/>
          <w:b/>
          <w:bCs/>
          <w:sz w:val="24"/>
          <w:szCs w:val="24"/>
        </w:rPr>
        <w:t xml:space="preserve">acrar a carreta com </w:t>
      </w:r>
      <w:r w:rsidR="00695B00" w:rsidRPr="00695B00">
        <w:rPr>
          <w:rFonts w:ascii="Arial" w:hAnsi="Arial" w:cs="Arial"/>
          <w:b/>
          <w:bCs/>
          <w:sz w:val="24"/>
          <w:szCs w:val="24"/>
        </w:rPr>
        <w:t>l</w:t>
      </w:r>
      <w:r w:rsidRPr="00695B00">
        <w:rPr>
          <w:rFonts w:ascii="Arial" w:hAnsi="Arial" w:cs="Arial"/>
          <w:b/>
          <w:bCs/>
          <w:sz w:val="24"/>
          <w:szCs w:val="24"/>
        </w:rPr>
        <w:t>acre disponibilizado pela Loi Brasil e tirar foto</w:t>
      </w:r>
      <w:r w:rsidR="00695B00">
        <w:rPr>
          <w:rFonts w:ascii="Arial" w:hAnsi="Arial" w:cs="Arial"/>
          <w:b/>
          <w:bCs/>
          <w:sz w:val="24"/>
          <w:szCs w:val="24"/>
        </w:rPr>
        <w:t>s</w:t>
      </w:r>
      <w:r w:rsidR="005D4F0A">
        <w:rPr>
          <w:rFonts w:ascii="Arial" w:hAnsi="Arial" w:cs="Arial"/>
          <w:b/>
          <w:bCs/>
          <w:sz w:val="24"/>
          <w:szCs w:val="24"/>
        </w:rPr>
        <w:t xml:space="preserve"> (visível)</w:t>
      </w:r>
      <w:r w:rsidRPr="00695B00">
        <w:rPr>
          <w:rFonts w:ascii="Arial" w:hAnsi="Arial" w:cs="Arial"/>
          <w:b/>
          <w:bCs/>
          <w:sz w:val="24"/>
          <w:szCs w:val="24"/>
        </w:rPr>
        <w:t xml:space="preserve"> do n</w:t>
      </w:r>
      <w:r w:rsidR="00695B00">
        <w:rPr>
          <w:rFonts w:ascii="Arial" w:hAnsi="Arial" w:cs="Arial"/>
          <w:b/>
          <w:bCs/>
          <w:sz w:val="24"/>
          <w:szCs w:val="24"/>
        </w:rPr>
        <w:t>ú</w:t>
      </w:r>
      <w:r w:rsidRPr="00695B00">
        <w:rPr>
          <w:rFonts w:ascii="Arial" w:hAnsi="Arial" w:cs="Arial"/>
          <w:b/>
          <w:bCs/>
          <w:sz w:val="24"/>
          <w:szCs w:val="24"/>
        </w:rPr>
        <w:t>mero do lacre e NF correspondente enviando no grupo do Marketplace correspondente ao carregamento realizado.</w:t>
      </w:r>
    </w:p>
    <w:p w14:paraId="49C1328D" w14:textId="77777777" w:rsidR="00256484" w:rsidRPr="00256484" w:rsidRDefault="00256484" w:rsidP="00256484">
      <w:pPr>
        <w:pStyle w:val="PargrafodaLista"/>
        <w:ind w:left="792"/>
        <w:jc w:val="both"/>
        <w:rPr>
          <w:rFonts w:ascii="Arial" w:hAnsi="Arial" w:cs="Arial"/>
          <w:sz w:val="24"/>
          <w:szCs w:val="24"/>
        </w:rPr>
      </w:pPr>
    </w:p>
    <w:p w14:paraId="11DF7E83" w14:textId="73563823" w:rsidR="003821FD" w:rsidRDefault="003821FD" w:rsidP="00BB402E">
      <w:pPr>
        <w:pStyle w:val="PargrafodaLista"/>
        <w:numPr>
          <w:ilvl w:val="0"/>
          <w:numId w:val="15"/>
        </w:numPr>
        <w:jc w:val="both"/>
        <w:rPr>
          <w:rFonts w:ascii="Arial" w:hAnsi="Arial" w:cs="Arial"/>
          <w:b/>
          <w:bCs/>
          <w:sz w:val="24"/>
          <w:szCs w:val="24"/>
        </w:rPr>
      </w:pPr>
      <w:r w:rsidRPr="00BB402E">
        <w:rPr>
          <w:rFonts w:ascii="Arial" w:hAnsi="Arial" w:cs="Arial"/>
          <w:b/>
          <w:bCs/>
          <w:sz w:val="24"/>
          <w:szCs w:val="24"/>
        </w:rPr>
        <w:t>Atividades Gerais</w:t>
      </w:r>
      <w:r w:rsidR="005D4F0A">
        <w:rPr>
          <w:rFonts w:ascii="Arial" w:hAnsi="Arial" w:cs="Arial"/>
          <w:b/>
          <w:bCs/>
          <w:sz w:val="24"/>
          <w:szCs w:val="24"/>
        </w:rPr>
        <w:t>:</w:t>
      </w:r>
    </w:p>
    <w:p w14:paraId="20069579" w14:textId="77777777" w:rsidR="005D4F0A" w:rsidRPr="00BB402E" w:rsidRDefault="005D4F0A" w:rsidP="005D4F0A">
      <w:pPr>
        <w:pStyle w:val="PargrafodaLista"/>
        <w:ind w:left="360"/>
        <w:jc w:val="both"/>
        <w:rPr>
          <w:rFonts w:ascii="Arial" w:hAnsi="Arial" w:cs="Arial"/>
          <w:b/>
          <w:bCs/>
          <w:sz w:val="24"/>
          <w:szCs w:val="24"/>
        </w:rPr>
      </w:pPr>
    </w:p>
    <w:p w14:paraId="4605196B" w14:textId="77777777" w:rsidR="003821FD" w:rsidRPr="00BB402E" w:rsidRDefault="003821FD" w:rsidP="00BB402E">
      <w:pPr>
        <w:pStyle w:val="PargrafodaLista"/>
        <w:numPr>
          <w:ilvl w:val="1"/>
          <w:numId w:val="15"/>
        </w:numPr>
        <w:jc w:val="both"/>
        <w:rPr>
          <w:rFonts w:ascii="Arial" w:hAnsi="Arial" w:cs="Arial"/>
          <w:sz w:val="24"/>
          <w:szCs w:val="24"/>
        </w:rPr>
      </w:pPr>
      <w:r w:rsidRPr="00BB402E">
        <w:rPr>
          <w:rFonts w:ascii="Arial" w:hAnsi="Arial" w:cs="Arial"/>
          <w:sz w:val="24"/>
          <w:szCs w:val="24"/>
        </w:rPr>
        <w:t xml:space="preserve">Ao final do expediente é obrigação do conferente desligar Máquina de </w:t>
      </w:r>
      <w:proofErr w:type="spellStart"/>
      <w:r w:rsidRPr="00BB402E">
        <w:rPr>
          <w:rFonts w:ascii="Arial" w:hAnsi="Arial" w:cs="Arial"/>
          <w:sz w:val="24"/>
          <w:szCs w:val="24"/>
        </w:rPr>
        <w:t>Strech</w:t>
      </w:r>
      <w:proofErr w:type="spellEnd"/>
      <w:r w:rsidRPr="00BB402E">
        <w:rPr>
          <w:rFonts w:ascii="Arial" w:hAnsi="Arial" w:cs="Arial"/>
          <w:sz w:val="24"/>
          <w:szCs w:val="24"/>
        </w:rPr>
        <w:t>, deixar as Docas niveladoras e doca móvel em posição segura evitando acidentes e desgaste do equipamento, assim como manter o local de trabalho limpo e organizado.</w:t>
      </w:r>
    </w:p>
    <w:p w14:paraId="4CACEFB1" w14:textId="77777777" w:rsidR="003821FD" w:rsidRPr="00BB402E" w:rsidRDefault="003821FD" w:rsidP="00BB402E">
      <w:pPr>
        <w:pStyle w:val="PargrafodaLista"/>
        <w:numPr>
          <w:ilvl w:val="1"/>
          <w:numId w:val="15"/>
        </w:numPr>
        <w:jc w:val="both"/>
        <w:rPr>
          <w:rFonts w:ascii="Arial" w:hAnsi="Arial" w:cs="Arial"/>
          <w:sz w:val="24"/>
          <w:szCs w:val="24"/>
        </w:rPr>
      </w:pPr>
      <w:r w:rsidRPr="00BB402E">
        <w:rPr>
          <w:rFonts w:ascii="Arial" w:hAnsi="Arial" w:cs="Arial"/>
          <w:sz w:val="24"/>
          <w:szCs w:val="24"/>
        </w:rPr>
        <w:t>Zelar pela segurança geral evitando situações de risco aos colaboradores e informar o Coordenador logística ou a direção da empresa caso encontre as , estruturas danificadas, buracos nos pisos, luzes queimadas , extintores ,hidrantes e saídas de emergência obstruídos ( tomar ação de desobstruir imediatamente e informar o Coordenador logística).</w:t>
      </w:r>
      <w:bookmarkStart w:id="0" w:name="_Hlk161907494"/>
    </w:p>
    <w:p w14:paraId="217440A1" w14:textId="77777777" w:rsidR="003821FD" w:rsidRPr="00BB402E" w:rsidRDefault="003821FD" w:rsidP="00BB402E">
      <w:pPr>
        <w:ind w:left="501"/>
        <w:jc w:val="both"/>
        <w:rPr>
          <w:rFonts w:ascii="Arial" w:hAnsi="Arial" w:cs="Arial"/>
          <w:sz w:val="24"/>
          <w:szCs w:val="24"/>
        </w:rPr>
      </w:pPr>
      <w:r w:rsidRPr="00BB402E">
        <w:rPr>
          <w:rFonts w:ascii="Arial" w:hAnsi="Arial" w:cs="Arial"/>
          <w:sz w:val="24"/>
          <w:szCs w:val="24"/>
        </w:rPr>
        <w:t>Assim como informar o coordenador Logístico ou responsáveis de entrada de pessoas estranhas não autorizadas onde o Coordenador ou responsável tomara as ações cabíveis.</w:t>
      </w:r>
      <w:bookmarkEnd w:id="0"/>
    </w:p>
    <w:p w14:paraId="48A4D1E3" w14:textId="5FD9DC5C" w:rsidR="00251F19" w:rsidRPr="00471F65" w:rsidRDefault="000B4AF4" w:rsidP="00251F19">
      <w:pPr>
        <w:jc w:val="both"/>
        <w:rPr>
          <w:rFonts w:ascii="Arial" w:hAnsi="Arial" w:cs="Arial"/>
          <w:sz w:val="24"/>
          <w:szCs w:val="24"/>
        </w:rPr>
      </w:pPr>
      <w:r w:rsidRPr="000B4AF4">
        <w:rPr>
          <w:rFonts w:ascii="Arial" w:hAnsi="Arial" w:cs="Arial"/>
          <w:sz w:val="24"/>
          <w:szCs w:val="24"/>
        </w:rPr>
        <w:t>(fim POP função 0</w:t>
      </w:r>
      <w:r>
        <w:rPr>
          <w:rFonts w:ascii="Arial" w:hAnsi="Arial" w:cs="Arial"/>
          <w:sz w:val="24"/>
          <w:szCs w:val="24"/>
        </w:rPr>
        <w:t>2</w:t>
      </w:r>
      <w:r w:rsidRPr="000B4AF4">
        <w:rPr>
          <w:rFonts w:ascii="Arial" w:hAnsi="Arial" w:cs="Arial"/>
          <w:sz w:val="24"/>
          <w:szCs w:val="24"/>
        </w:rPr>
        <w:t>)</w:t>
      </w:r>
    </w:p>
    <w:p w14:paraId="7614BC8A" w14:textId="316ED33A" w:rsidR="00251F19" w:rsidRPr="00251F19" w:rsidRDefault="00471F65" w:rsidP="00251F19">
      <w:pPr>
        <w:jc w:val="both"/>
        <w:rPr>
          <w:rFonts w:ascii="Arial" w:hAnsi="Arial" w:cs="Arial"/>
          <w:b/>
          <w:bCs/>
          <w:sz w:val="24"/>
          <w:szCs w:val="24"/>
        </w:rPr>
      </w:pPr>
      <w:r>
        <w:rPr>
          <w:rFonts w:ascii="Arial" w:hAnsi="Arial" w:cs="Arial"/>
          <w:b/>
          <w:bCs/>
          <w:sz w:val="24"/>
          <w:szCs w:val="24"/>
        </w:rPr>
        <w:t>MANUAL DA FUNÇÃO:</w:t>
      </w:r>
    </w:p>
    <w:p w14:paraId="1491FA7D" w14:textId="579B3415" w:rsidR="00251F19" w:rsidRPr="00251F19" w:rsidRDefault="00251F19" w:rsidP="00251F19">
      <w:pPr>
        <w:pStyle w:val="PargrafodaLista"/>
        <w:numPr>
          <w:ilvl w:val="0"/>
          <w:numId w:val="1"/>
        </w:numPr>
        <w:ind w:left="360"/>
        <w:jc w:val="both"/>
        <w:rPr>
          <w:rFonts w:ascii="Arial" w:hAnsi="Arial" w:cs="Arial"/>
          <w:b/>
          <w:bCs/>
          <w:sz w:val="24"/>
          <w:szCs w:val="24"/>
        </w:rPr>
      </w:pPr>
      <w:r w:rsidRPr="00251F19">
        <w:rPr>
          <w:rFonts w:ascii="Arial" w:hAnsi="Arial" w:cs="Arial"/>
          <w:b/>
          <w:bCs/>
          <w:sz w:val="24"/>
          <w:szCs w:val="24"/>
        </w:rPr>
        <w:t>Conferente de expedição:</w:t>
      </w:r>
      <w:r w:rsidR="00471F65">
        <w:rPr>
          <w:rFonts w:ascii="Arial" w:hAnsi="Arial" w:cs="Arial"/>
          <w:b/>
          <w:bCs/>
          <w:sz w:val="24"/>
          <w:szCs w:val="24"/>
        </w:rPr>
        <w:t xml:space="preserve"> (BANCADA)</w:t>
      </w:r>
    </w:p>
    <w:p w14:paraId="3F4346BB" w14:textId="4B72D106" w:rsidR="00251F19" w:rsidRPr="00251F19" w:rsidRDefault="00251F19" w:rsidP="00251F19">
      <w:pPr>
        <w:jc w:val="both"/>
        <w:rPr>
          <w:rFonts w:ascii="Arial" w:hAnsi="Arial" w:cs="Arial"/>
          <w:sz w:val="24"/>
          <w:szCs w:val="24"/>
        </w:rPr>
      </w:pPr>
      <w:r w:rsidRPr="00251F19">
        <w:rPr>
          <w:rFonts w:ascii="Arial" w:hAnsi="Arial" w:cs="Arial"/>
          <w:sz w:val="24"/>
          <w:szCs w:val="24"/>
        </w:rPr>
        <w:t xml:space="preserve"> </w:t>
      </w:r>
      <w:r w:rsidR="00AA028B">
        <w:rPr>
          <w:rFonts w:ascii="Arial" w:hAnsi="Arial" w:cs="Arial"/>
          <w:sz w:val="24"/>
          <w:szCs w:val="24"/>
        </w:rPr>
        <w:t xml:space="preserve">Definição: </w:t>
      </w:r>
      <w:r w:rsidRPr="00251F19">
        <w:rPr>
          <w:rFonts w:ascii="Arial" w:hAnsi="Arial" w:cs="Arial"/>
          <w:sz w:val="24"/>
          <w:szCs w:val="24"/>
        </w:rPr>
        <w:t>É o responsável por realizar a conferência dos pedidos a serem despachados no processo de expedição atendendo requisitos de qualidade, cumprimento de prazos, zelando pela integridade do produto e marca da empresa.</w:t>
      </w:r>
    </w:p>
    <w:p w14:paraId="12FD4C0D"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O processo é feito por meio do APP Roter.io (LOI BRASIL) instalado nos notebooks em cada bancada no posto de conferência para isso o colaborador deve:</w:t>
      </w:r>
    </w:p>
    <w:p w14:paraId="1A5B5994"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Realizar login no APP Roter.io, selecionar a opção* Conferência*</w:t>
      </w:r>
    </w:p>
    <w:p w14:paraId="3D8847DA"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Recolher o produto a ser conferido do palete gaiola ou recipiente adequado localizado na área de espera (local determinado pela Coordenação logística conforme procedimento pré-estabelecido) para conferência após o processo de separação de pedidos.</w:t>
      </w:r>
    </w:p>
    <w:p w14:paraId="30393BCE"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Selecionar no APP Roter.io na tela do notebook na bancada a sua frente posicionado a opção * *Caixa de conferência*.</w:t>
      </w:r>
    </w:p>
    <w:p w14:paraId="1EB81DDD"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Localizar no produto a ser conferido a etiqueta de separação colada pelo operador (separador de pedidos) que deve estar localizada ao lado do EAN (código de barra do produto) ao localizar clicar com o leitor (coletora de dados) para dar andamento a conferência de pedidos.</w:t>
      </w:r>
    </w:p>
    <w:p w14:paraId="185E5A77"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Realizar a leitura da * caixa de separação* onde o sistema automaticamente irá emitir uma etiqueta para leitura da rastreabilidade do pedido e número de NF emitida.</w:t>
      </w:r>
    </w:p>
    <w:p w14:paraId="76C13D07"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Realizar a leitura do código de barras da etiquetas referente ao rastreamento do pedido     ( tela de conferencia solicitara essa informação).</w:t>
      </w:r>
    </w:p>
    <w:p w14:paraId="6E4F1F6A"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 xml:space="preserve">Conforme marketplace poderá ocorrer de ser emitidas etiquetas separadas ou toda informação em apenas uma etiqueta. </w:t>
      </w:r>
    </w:p>
    <w:p w14:paraId="6C7518AC"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Atentar se para especificações dos produtos e quantidades mencionadas nos pedidos explicitas na tela de conferência.</w:t>
      </w:r>
    </w:p>
    <w:p w14:paraId="63405F5D"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Certificar que os dados estão corretos e bipar com a colatora de dados no EAN do produto para confirmação sistêmica.</w:t>
      </w:r>
    </w:p>
    <w:p w14:paraId="37976DBE"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 xml:space="preserve">Atenção quando tiver mais de uma unidade ao mesmo SKU, tem que se bipar caixa por caixa não podendo bipar o mesmo EAN mais de uma vez pois pode ocorrer separação errada e enviar o item errado ao cliente. </w:t>
      </w:r>
    </w:p>
    <w:p w14:paraId="4759EEA2" w14:textId="77777777" w:rsidR="00251F19" w:rsidRPr="00251F19" w:rsidRDefault="00251F19" w:rsidP="00251F19">
      <w:pPr>
        <w:pStyle w:val="PargrafodaLista"/>
        <w:numPr>
          <w:ilvl w:val="1"/>
          <w:numId w:val="16"/>
        </w:numPr>
        <w:jc w:val="both"/>
        <w:rPr>
          <w:rFonts w:ascii="Arial" w:hAnsi="Arial" w:cs="Arial"/>
          <w:sz w:val="24"/>
          <w:szCs w:val="24"/>
        </w:rPr>
      </w:pPr>
      <w:r w:rsidRPr="00251F19">
        <w:rPr>
          <w:rFonts w:ascii="Arial" w:hAnsi="Arial" w:cs="Arial"/>
          <w:sz w:val="24"/>
          <w:szCs w:val="24"/>
        </w:rPr>
        <w:t>O bipar mais de uma vez o mesmo EAN para computar mais quantidades do mesmo item é considerado ERRO Grave e sujeito a advertências disciplinares por não cumprimento do processo.</w:t>
      </w:r>
    </w:p>
    <w:p w14:paraId="6024AA2C"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 xml:space="preserve">Estando correto o sistema automaticamente finalizara o processo retornando a tela anterior para uma nova conferência. </w:t>
      </w:r>
    </w:p>
    <w:p w14:paraId="79A13458"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 xml:space="preserve">Em caso de erro o sistema </w:t>
      </w:r>
      <w:proofErr w:type="spellStart"/>
      <w:r w:rsidRPr="00251F19">
        <w:rPr>
          <w:rFonts w:ascii="Arial" w:hAnsi="Arial" w:cs="Arial"/>
          <w:sz w:val="24"/>
          <w:szCs w:val="24"/>
        </w:rPr>
        <w:t>Roter</w:t>
      </w:r>
      <w:proofErr w:type="spellEnd"/>
      <w:r w:rsidRPr="00251F19">
        <w:rPr>
          <w:rFonts w:ascii="Arial" w:hAnsi="Arial" w:cs="Arial"/>
          <w:sz w:val="24"/>
          <w:szCs w:val="24"/>
        </w:rPr>
        <w:t xml:space="preserve"> automaticamente irá impedir a realização e conclusão da conferência do pedido.</w:t>
      </w:r>
    </w:p>
    <w:p w14:paraId="3862166B"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Nesses casos acionar o Coordenador logística para tomar medias cabíveis a cada caso e dar prosseguimento a operação.</w:t>
      </w:r>
    </w:p>
    <w:p w14:paraId="58D22803" w14:textId="037395F6" w:rsidR="00251F19" w:rsidRPr="00B7538E" w:rsidRDefault="00251F19" w:rsidP="00B7538E">
      <w:pPr>
        <w:pStyle w:val="PargrafodaLista"/>
        <w:numPr>
          <w:ilvl w:val="0"/>
          <w:numId w:val="16"/>
        </w:numPr>
        <w:jc w:val="both"/>
        <w:rPr>
          <w:rFonts w:ascii="Arial" w:hAnsi="Arial" w:cs="Arial"/>
          <w:sz w:val="24"/>
          <w:szCs w:val="24"/>
        </w:rPr>
      </w:pPr>
      <w:r w:rsidRPr="00251F19">
        <w:rPr>
          <w:rFonts w:ascii="Arial" w:hAnsi="Arial" w:cs="Arial"/>
          <w:sz w:val="24"/>
          <w:szCs w:val="24"/>
        </w:rPr>
        <w:t>Deve se informar o Coordenador Logístico ou responsável imediato em caso de queda travamento ou falha de sistema para que seja acionado o departamento responsável para dar suporte técnico e resolver o problema evitando impactos na operação.</w:t>
      </w:r>
    </w:p>
    <w:p w14:paraId="1155D070" w14:textId="77777777" w:rsidR="00251F19" w:rsidRPr="00251F19" w:rsidRDefault="00251F19" w:rsidP="00251F19">
      <w:pPr>
        <w:pStyle w:val="PargrafodaLista"/>
        <w:numPr>
          <w:ilvl w:val="0"/>
          <w:numId w:val="16"/>
        </w:numPr>
        <w:jc w:val="both"/>
        <w:rPr>
          <w:rFonts w:ascii="Arial" w:hAnsi="Arial" w:cs="Arial"/>
          <w:b/>
          <w:bCs/>
          <w:sz w:val="24"/>
          <w:szCs w:val="24"/>
        </w:rPr>
      </w:pPr>
      <w:r w:rsidRPr="00251F19">
        <w:rPr>
          <w:rFonts w:ascii="Arial" w:hAnsi="Arial" w:cs="Arial"/>
          <w:b/>
          <w:bCs/>
          <w:sz w:val="24"/>
          <w:szCs w:val="24"/>
        </w:rPr>
        <w:t>Embalar adequadamente os pedidos.</w:t>
      </w:r>
    </w:p>
    <w:p w14:paraId="242A07E5" w14:textId="77777777" w:rsidR="00251F19" w:rsidRPr="00251F19" w:rsidRDefault="00251F19" w:rsidP="00251F19">
      <w:pPr>
        <w:ind w:left="360"/>
        <w:jc w:val="both"/>
        <w:rPr>
          <w:rFonts w:ascii="Arial" w:hAnsi="Arial" w:cs="Arial"/>
          <w:sz w:val="24"/>
          <w:szCs w:val="24"/>
        </w:rPr>
      </w:pPr>
      <w:r w:rsidRPr="00251F19">
        <w:rPr>
          <w:rFonts w:ascii="Arial" w:hAnsi="Arial" w:cs="Arial"/>
          <w:sz w:val="24"/>
          <w:szCs w:val="24"/>
        </w:rPr>
        <w:t>Após a realização da conferência o conferente deve embalar o produto de forma adequada assegurando a integridade do produto, assim como sua aparência e higiene, promovendo a divulgação da marca com os Flyers dentro de cada caixa embalada (papel de agradecimento por comprar na Loi Brasil).</w:t>
      </w:r>
    </w:p>
    <w:p w14:paraId="7B7DA04C" w14:textId="77777777" w:rsidR="00251F19" w:rsidRPr="00251F19" w:rsidRDefault="00251F19" w:rsidP="00251F19">
      <w:pPr>
        <w:pStyle w:val="PargrafodaLista"/>
        <w:numPr>
          <w:ilvl w:val="0"/>
          <w:numId w:val="16"/>
        </w:numPr>
        <w:jc w:val="both"/>
        <w:rPr>
          <w:rFonts w:ascii="Arial" w:hAnsi="Arial" w:cs="Arial"/>
          <w:sz w:val="24"/>
          <w:szCs w:val="24"/>
        </w:rPr>
      </w:pPr>
      <w:r w:rsidRPr="00251F19">
        <w:rPr>
          <w:rFonts w:ascii="Arial" w:hAnsi="Arial" w:cs="Arial"/>
          <w:sz w:val="24"/>
          <w:szCs w:val="24"/>
        </w:rPr>
        <w:t>Adicionar as embalagens plásticos bolhas nos produtos mais frágeis, na dúvida perguntar ao superior imediato.</w:t>
      </w:r>
    </w:p>
    <w:p w14:paraId="33B3AB08" w14:textId="67B13C65" w:rsidR="00421611" w:rsidRPr="001D7F1E" w:rsidRDefault="00B2424A" w:rsidP="001D7F1E">
      <w:pPr>
        <w:pStyle w:val="PargrafodaLista"/>
        <w:ind w:left="360"/>
        <w:jc w:val="both"/>
        <w:rPr>
          <w:rFonts w:ascii="Arial" w:hAnsi="Arial" w:cs="Arial"/>
          <w:sz w:val="24"/>
          <w:szCs w:val="24"/>
        </w:rPr>
      </w:pPr>
      <w:r>
        <w:rPr>
          <w:rFonts w:ascii="Arial" w:hAnsi="Arial" w:cs="Arial"/>
          <w:sz w:val="24"/>
          <w:szCs w:val="24"/>
        </w:rPr>
        <w:t xml:space="preserve">17.1) </w:t>
      </w:r>
      <w:r w:rsidR="00251F19" w:rsidRPr="00251F19">
        <w:rPr>
          <w:rFonts w:ascii="Arial" w:hAnsi="Arial" w:cs="Arial"/>
          <w:sz w:val="24"/>
          <w:szCs w:val="24"/>
        </w:rPr>
        <w:t xml:space="preserve">Colar as etiquetas de identificação </w:t>
      </w:r>
      <w:r w:rsidR="00A144A3">
        <w:rPr>
          <w:rFonts w:ascii="Arial" w:hAnsi="Arial" w:cs="Arial"/>
          <w:sz w:val="24"/>
          <w:szCs w:val="24"/>
        </w:rPr>
        <w:t>de NF-</w:t>
      </w:r>
      <w:r w:rsidR="00251F19" w:rsidRPr="00251F19">
        <w:rPr>
          <w:rFonts w:ascii="Arial" w:hAnsi="Arial" w:cs="Arial"/>
          <w:sz w:val="24"/>
          <w:szCs w:val="24"/>
        </w:rPr>
        <w:t>e</w:t>
      </w:r>
      <w:r w:rsidR="00A144A3">
        <w:rPr>
          <w:rFonts w:ascii="Arial" w:hAnsi="Arial" w:cs="Arial"/>
          <w:sz w:val="24"/>
          <w:szCs w:val="24"/>
        </w:rPr>
        <w:t xml:space="preserve"> (notas fiscais) e</w:t>
      </w:r>
      <w:r w:rsidR="00251F19" w:rsidRPr="00251F19">
        <w:rPr>
          <w:rFonts w:ascii="Arial" w:hAnsi="Arial" w:cs="Arial"/>
          <w:sz w:val="24"/>
          <w:szCs w:val="24"/>
        </w:rPr>
        <w:t xml:space="preserve"> </w:t>
      </w:r>
      <w:r w:rsidR="00A144A3">
        <w:rPr>
          <w:rFonts w:ascii="Arial" w:hAnsi="Arial" w:cs="Arial"/>
          <w:sz w:val="24"/>
          <w:szCs w:val="24"/>
        </w:rPr>
        <w:t xml:space="preserve">etiquetas de </w:t>
      </w:r>
      <w:r w:rsidR="00251F19" w:rsidRPr="00251F19">
        <w:rPr>
          <w:rFonts w:ascii="Arial" w:hAnsi="Arial" w:cs="Arial"/>
          <w:sz w:val="24"/>
          <w:szCs w:val="24"/>
        </w:rPr>
        <w:t>rastreamento</w:t>
      </w:r>
      <w:r w:rsidR="00421611">
        <w:rPr>
          <w:rFonts w:ascii="Arial" w:hAnsi="Arial" w:cs="Arial"/>
          <w:sz w:val="24"/>
          <w:szCs w:val="24"/>
        </w:rPr>
        <w:t xml:space="preserve"> e identificando com os números dos pedidos </w:t>
      </w:r>
      <w:r w:rsidR="00251F19" w:rsidRPr="00251F19">
        <w:rPr>
          <w:rFonts w:ascii="Arial" w:hAnsi="Arial" w:cs="Arial"/>
          <w:sz w:val="24"/>
          <w:szCs w:val="24"/>
        </w:rPr>
        <w:t xml:space="preserve">e </w:t>
      </w:r>
      <w:r w:rsidR="00421611">
        <w:rPr>
          <w:rFonts w:ascii="Arial" w:hAnsi="Arial" w:cs="Arial"/>
          <w:sz w:val="24"/>
          <w:szCs w:val="24"/>
        </w:rPr>
        <w:t xml:space="preserve">por </w:t>
      </w:r>
      <w:r w:rsidR="00251F19" w:rsidRPr="00251F19">
        <w:rPr>
          <w:rFonts w:ascii="Arial" w:hAnsi="Arial" w:cs="Arial"/>
          <w:sz w:val="24"/>
          <w:szCs w:val="24"/>
        </w:rPr>
        <w:t>marketplace.</w:t>
      </w:r>
    </w:p>
    <w:p w14:paraId="21FD2EF5" w14:textId="77777777" w:rsidR="00251F19" w:rsidRPr="00251F19" w:rsidRDefault="00251F19" w:rsidP="00251F19">
      <w:pPr>
        <w:pStyle w:val="PargrafodaLista"/>
        <w:numPr>
          <w:ilvl w:val="0"/>
          <w:numId w:val="16"/>
        </w:numPr>
        <w:jc w:val="both"/>
        <w:rPr>
          <w:rFonts w:ascii="Arial" w:hAnsi="Arial" w:cs="Arial"/>
          <w:b/>
          <w:bCs/>
          <w:sz w:val="24"/>
          <w:szCs w:val="24"/>
          <w:u w:val="single"/>
        </w:rPr>
      </w:pPr>
      <w:r w:rsidRPr="00251F19">
        <w:rPr>
          <w:rFonts w:ascii="Arial" w:hAnsi="Arial" w:cs="Arial"/>
          <w:b/>
          <w:bCs/>
          <w:sz w:val="24"/>
          <w:szCs w:val="24"/>
          <w:u w:val="single"/>
        </w:rPr>
        <w:t>Atividades gerais:</w:t>
      </w:r>
    </w:p>
    <w:p w14:paraId="08FF2A39" w14:textId="77777777" w:rsidR="00251F19" w:rsidRPr="00251F19" w:rsidRDefault="00251F19" w:rsidP="00251F19">
      <w:pPr>
        <w:pStyle w:val="PargrafodaLista"/>
        <w:numPr>
          <w:ilvl w:val="1"/>
          <w:numId w:val="16"/>
        </w:numPr>
        <w:jc w:val="both"/>
        <w:rPr>
          <w:rFonts w:ascii="Arial" w:hAnsi="Arial" w:cs="Arial"/>
          <w:sz w:val="24"/>
          <w:szCs w:val="24"/>
        </w:rPr>
      </w:pPr>
      <w:r w:rsidRPr="00251F19">
        <w:rPr>
          <w:rFonts w:ascii="Arial" w:hAnsi="Arial" w:cs="Arial"/>
          <w:sz w:val="24"/>
          <w:szCs w:val="24"/>
        </w:rPr>
        <w:t>Zelar pela integridade das ferramentas utilizadas nos processos como Coletor de dados, Notebooks, insumos em geral.</w:t>
      </w:r>
    </w:p>
    <w:p w14:paraId="40038F8B" w14:textId="77777777" w:rsidR="00251F19" w:rsidRPr="00251F19" w:rsidRDefault="00251F19" w:rsidP="00251F19">
      <w:pPr>
        <w:pStyle w:val="PargrafodaLista"/>
        <w:numPr>
          <w:ilvl w:val="1"/>
          <w:numId w:val="16"/>
        </w:numPr>
        <w:jc w:val="both"/>
        <w:rPr>
          <w:rFonts w:ascii="Arial" w:hAnsi="Arial" w:cs="Arial"/>
          <w:sz w:val="24"/>
          <w:szCs w:val="24"/>
        </w:rPr>
      </w:pPr>
      <w:r w:rsidRPr="00251F19">
        <w:rPr>
          <w:rFonts w:ascii="Arial" w:hAnsi="Arial" w:cs="Arial"/>
          <w:sz w:val="24"/>
          <w:szCs w:val="24"/>
        </w:rPr>
        <w:t>Solicitar com antecedência e tempo hábil ao Coordenador de logística ou responsável a compra de insumos para uso no processo evitando rupturas.</w:t>
      </w:r>
    </w:p>
    <w:p w14:paraId="63A6A23B" w14:textId="77777777" w:rsidR="00251F19" w:rsidRPr="00251F19" w:rsidRDefault="00251F19" w:rsidP="00251F19">
      <w:pPr>
        <w:pStyle w:val="PargrafodaLista"/>
        <w:numPr>
          <w:ilvl w:val="1"/>
          <w:numId w:val="16"/>
        </w:numPr>
        <w:jc w:val="both"/>
        <w:rPr>
          <w:rFonts w:ascii="Arial" w:hAnsi="Arial" w:cs="Arial"/>
          <w:sz w:val="24"/>
          <w:szCs w:val="24"/>
        </w:rPr>
      </w:pPr>
      <w:r w:rsidRPr="00251F19">
        <w:rPr>
          <w:rFonts w:ascii="Arial" w:hAnsi="Arial" w:cs="Arial"/>
          <w:sz w:val="24"/>
          <w:szCs w:val="24"/>
        </w:rPr>
        <w:t>Manter os insumos em local adequado próximo as bancadas para um uso eficiente evitando retrabalhos ou seja:</w:t>
      </w:r>
    </w:p>
    <w:p w14:paraId="0AAAB05E" w14:textId="77777777"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 xml:space="preserve">Ter caixas de papelão de tamanhos diferentes, assim como sacos plásticos, etiquetas, fitas, suporte para fitas etc. próximo ao local de trabalho de forma organizada para obter o melhor desempenho em suas atividades. </w:t>
      </w:r>
    </w:p>
    <w:p w14:paraId="513CAE16" w14:textId="77777777"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Manter o local de trabalho como as bancadas de conferência limpas e todo ao seu redor limpo sem objetos que possam gerar situações de risco de acidentes.</w:t>
      </w:r>
    </w:p>
    <w:p w14:paraId="1FEF54B7" w14:textId="77777777"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 xml:space="preserve">Ao final do expediente é obrigação do conferente desligar os computadores, máquinas </w:t>
      </w:r>
      <w:r w:rsidRPr="00BE1A2D">
        <w:rPr>
          <w:rFonts w:ascii="Arial" w:hAnsi="Arial" w:cs="Arial"/>
          <w:sz w:val="24"/>
          <w:szCs w:val="24"/>
        </w:rPr>
        <w:t>em geral</w:t>
      </w:r>
      <w:r w:rsidRPr="00251F19">
        <w:rPr>
          <w:rFonts w:ascii="Arial" w:hAnsi="Arial" w:cs="Arial"/>
          <w:sz w:val="24"/>
          <w:szCs w:val="24"/>
        </w:rPr>
        <w:t xml:space="preserve"> de caixas mantendo a ordem no local.</w:t>
      </w:r>
    </w:p>
    <w:p w14:paraId="3B91B856" w14:textId="77777777"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Assim como deixar as leitoras de código de barra na base de carregamento para uso no outro dia.</w:t>
      </w:r>
    </w:p>
    <w:p w14:paraId="60599C7F" w14:textId="6B6153BE"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Zelar pela segurança geral evitando situações de risco aos colaboradores e informar o Coordenador logística ou a direção da empresa caso encontre as, estruturas danificadas, buracos nos pisos, luzes queimadas, extintores, hidrantes e saídas de emergência obstruídos (tomar ação de desobstruir imediatamente e informar o Coordenador logística).</w:t>
      </w:r>
    </w:p>
    <w:p w14:paraId="68D5AB7F" w14:textId="77777777"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Assim como informar o coordenador Logístico ou responsáveis de entrada de pessoas estranhas não autorizadas onde o Coordenador ou responsável tomara as ações cabíveis.</w:t>
      </w:r>
    </w:p>
    <w:p w14:paraId="68210E89" w14:textId="29B488A1" w:rsidR="00251F19" w:rsidRPr="00251F19" w:rsidRDefault="00251F19" w:rsidP="00251F19">
      <w:pPr>
        <w:pStyle w:val="PargrafodaLista"/>
        <w:numPr>
          <w:ilvl w:val="0"/>
          <w:numId w:val="17"/>
        </w:numPr>
        <w:jc w:val="both"/>
        <w:rPr>
          <w:rFonts w:ascii="Arial" w:hAnsi="Arial" w:cs="Arial"/>
          <w:sz w:val="24"/>
          <w:szCs w:val="24"/>
        </w:rPr>
      </w:pPr>
      <w:r w:rsidRPr="00251F19">
        <w:rPr>
          <w:rFonts w:ascii="Arial" w:hAnsi="Arial" w:cs="Arial"/>
          <w:sz w:val="24"/>
          <w:szCs w:val="24"/>
        </w:rPr>
        <w:t xml:space="preserve">Conforme a necessidade da empresa o </w:t>
      </w:r>
      <w:r w:rsidR="00345C5D">
        <w:rPr>
          <w:rFonts w:ascii="Arial" w:hAnsi="Arial" w:cs="Arial"/>
          <w:sz w:val="24"/>
          <w:szCs w:val="24"/>
        </w:rPr>
        <w:t xml:space="preserve">Colaborador deverá auxiliar </w:t>
      </w:r>
      <w:r w:rsidR="009A5835">
        <w:rPr>
          <w:rFonts w:ascii="Arial" w:hAnsi="Arial" w:cs="Arial"/>
          <w:sz w:val="24"/>
          <w:szCs w:val="24"/>
        </w:rPr>
        <w:t>e executar os serviços em apoio à equipe</w:t>
      </w:r>
      <w:r w:rsidR="00B0665E">
        <w:rPr>
          <w:rFonts w:ascii="Arial" w:hAnsi="Arial" w:cs="Arial"/>
          <w:sz w:val="24"/>
          <w:szCs w:val="24"/>
        </w:rPr>
        <w:t>, os serviços serão indicados pelo Superior Imediato</w:t>
      </w:r>
      <w:r w:rsidR="00DB5F1A">
        <w:rPr>
          <w:rFonts w:ascii="Arial" w:hAnsi="Arial" w:cs="Arial"/>
          <w:sz w:val="24"/>
          <w:szCs w:val="24"/>
        </w:rPr>
        <w:t>.</w:t>
      </w:r>
    </w:p>
    <w:p w14:paraId="774C278A" w14:textId="7B4E8474" w:rsidR="008B250E" w:rsidRDefault="000B4AF4" w:rsidP="00251F19">
      <w:pPr>
        <w:jc w:val="both"/>
        <w:rPr>
          <w:rFonts w:ascii="Arial" w:hAnsi="Arial" w:cs="Arial"/>
          <w:sz w:val="24"/>
          <w:szCs w:val="24"/>
        </w:rPr>
      </w:pPr>
      <w:r w:rsidRPr="000B4AF4">
        <w:rPr>
          <w:rFonts w:ascii="Arial" w:hAnsi="Arial" w:cs="Arial"/>
          <w:sz w:val="24"/>
          <w:szCs w:val="24"/>
        </w:rPr>
        <w:t>(fim POP função 03)</w:t>
      </w:r>
      <w:r w:rsidR="00B7538E">
        <w:rPr>
          <w:rFonts w:ascii="Arial" w:hAnsi="Arial" w:cs="Arial"/>
          <w:sz w:val="24"/>
          <w:szCs w:val="24"/>
        </w:rPr>
        <w:t>.</w:t>
      </w:r>
    </w:p>
    <w:p w14:paraId="68A69B9E" w14:textId="1DAF0D55" w:rsidR="003A61CF" w:rsidRPr="006820FF" w:rsidRDefault="00FA4B75" w:rsidP="00872599">
      <w:pPr>
        <w:jc w:val="both"/>
        <w:rPr>
          <w:rFonts w:ascii="Arial" w:hAnsi="Arial" w:cs="Arial"/>
          <w:b/>
          <w:bCs/>
          <w:sz w:val="24"/>
          <w:szCs w:val="24"/>
        </w:rPr>
      </w:pPr>
      <w:r>
        <w:rPr>
          <w:b/>
          <w:bCs/>
          <w:sz w:val="28"/>
          <w:szCs w:val="28"/>
        </w:rPr>
        <w:t xml:space="preserve"> </w:t>
      </w:r>
      <w:r w:rsidRPr="006820FF">
        <w:rPr>
          <w:rFonts w:ascii="Arial" w:hAnsi="Arial" w:cs="Arial"/>
          <w:b/>
          <w:bCs/>
          <w:sz w:val="24"/>
          <w:szCs w:val="24"/>
        </w:rPr>
        <w:t>MANUAL DA FUNÇÃO:</w:t>
      </w:r>
    </w:p>
    <w:p w14:paraId="5AACE60C" w14:textId="77777777" w:rsidR="003A61CF" w:rsidRPr="006820FF" w:rsidRDefault="003A61CF" w:rsidP="00872599">
      <w:pPr>
        <w:jc w:val="both"/>
        <w:rPr>
          <w:rFonts w:ascii="Arial" w:hAnsi="Arial" w:cs="Arial"/>
          <w:b/>
          <w:bCs/>
          <w:sz w:val="24"/>
          <w:szCs w:val="24"/>
        </w:rPr>
      </w:pPr>
    </w:p>
    <w:p w14:paraId="3602388C" w14:textId="61FAE914" w:rsidR="003A61CF" w:rsidRPr="006820FF" w:rsidRDefault="003A61CF" w:rsidP="00872599">
      <w:pPr>
        <w:pStyle w:val="PargrafodaLista"/>
        <w:numPr>
          <w:ilvl w:val="0"/>
          <w:numId w:val="23"/>
        </w:numPr>
        <w:jc w:val="both"/>
        <w:rPr>
          <w:rFonts w:ascii="Arial" w:hAnsi="Arial" w:cs="Arial"/>
          <w:b/>
          <w:bCs/>
          <w:sz w:val="24"/>
          <w:szCs w:val="24"/>
        </w:rPr>
      </w:pPr>
      <w:r w:rsidRPr="006820FF">
        <w:rPr>
          <w:rFonts w:ascii="Arial" w:hAnsi="Arial" w:cs="Arial"/>
          <w:b/>
          <w:bCs/>
          <w:sz w:val="24"/>
          <w:szCs w:val="24"/>
          <w:u w:val="single"/>
        </w:rPr>
        <w:t>Operador de empilhadeira</w:t>
      </w:r>
      <w:r w:rsidRPr="006820FF">
        <w:rPr>
          <w:rFonts w:ascii="Arial" w:hAnsi="Arial" w:cs="Arial"/>
          <w:b/>
          <w:bCs/>
          <w:sz w:val="24"/>
          <w:szCs w:val="24"/>
        </w:rPr>
        <w:t>:</w:t>
      </w:r>
    </w:p>
    <w:p w14:paraId="0E4012B4" w14:textId="4E987736" w:rsidR="003A61CF" w:rsidRPr="006820FF" w:rsidRDefault="0024565B" w:rsidP="00872599">
      <w:pPr>
        <w:ind w:left="360"/>
        <w:jc w:val="both"/>
        <w:rPr>
          <w:rFonts w:ascii="Arial" w:hAnsi="Arial" w:cs="Arial"/>
          <w:sz w:val="24"/>
          <w:szCs w:val="24"/>
        </w:rPr>
      </w:pPr>
      <w:r w:rsidRPr="006820FF">
        <w:rPr>
          <w:rFonts w:ascii="Arial" w:hAnsi="Arial" w:cs="Arial"/>
          <w:sz w:val="24"/>
          <w:szCs w:val="24"/>
        </w:rPr>
        <w:t xml:space="preserve">Definição:  </w:t>
      </w:r>
      <w:r w:rsidR="003A61CF" w:rsidRPr="006820FF">
        <w:rPr>
          <w:rFonts w:ascii="Arial" w:hAnsi="Arial" w:cs="Arial"/>
          <w:sz w:val="24"/>
          <w:szCs w:val="24"/>
        </w:rPr>
        <w:t xml:space="preserve">Responsável por realizar as atividades de carga e descarga, separação de * ENVIOS para FULFILLMENT* conferência de produtos a serem expedidos e dos produtos recebidos, movimentação interna de materiais assegurando a integridades dos produtos, zelando pela segurança das pessoas que trabalham ou transitam dentro do CD, assim como a integridade de estrutura porta paletes, estrutura de alvenaria do galpão, equipamentos de movimentação de materiais como coletores de dados, plataforma elevatória e niveladora de docas, carrinhos de movimentação de materiais,  máquina de </w:t>
      </w:r>
      <w:proofErr w:type="spellStart"/>
      <w:r w:rsidR="000D6571">
        <w:rPr>
          <w:rFonts w:ascii="Arial" w:hAnsi="Arial" w:cs="Arial"/>
          <w:sz w:val="24"/>
          <w:szCs w:val="24"/>
        </w:rPr>
        <w:t>s</w:t>
      </w:r>
      <w:r w:rsidR="003A61CF" w:rsidRPr="006820FF">
        <w:rPr>
          <w:rFonts w:ascii="Arial" w:hAnsi="Arial" w:cs="Arial"/>
          <w:sz w:val="24"/>
          <w:szCs w:val="24"/>
        </w:rPr>
        <w:t>tre</w:t>
      </w:r>
      <w:r w:rsidR="000D6571">
        <w:rPr>
          <w:rFonts w:ascii="Arial" w:hAnsi="Arial" w:cs="Arial"/>
          <w:sz w:val="24"/>
          <w:szCs w:val="24"/>
        </w:rPr>
        <w:t>t</w:t>
      </w:r>
      <w:r w:rsidR="003A61CF" w:rsidRPr="006820FF">
        <w:rPr>
          <w:rFonts w:ascii="Arial" w:hAnsi="Arial" w:cs="Arial"/>
          <w:sz w:val="24"/>
          <w:szCs w:val="24"/>
        </w:rPr>
        <w:t>ch</w:t>
      </w:r>
      <w:proofErr w:type="spellEnd"/>
      <w:r w:rsidR="003A61CF" w:rsidRPr="006820FF">
        <w:rPr>
          <w:rFonts w:ascii="Arial" w:hAnsi="Arial" w:cs="Arial"/>
          <w:sz w:val="24"/>
          <w:szCs w:val="24"/>
        </w:rPr>
        <w:t>,</w:t>
      </w:r>
      <w:r w:rsidR="000D6571">
        <w:rPr>
          <w:rFonts w:ascii="Arial" w:hAnsi="Arial" w:cs="Arial"/>
          <w:sz w:val="24"/>
          <w:szCs w:val="24"/>
        </w:rPr>
        <w:t xml:space="preserve"> </w:t>
      </w:r>
      <w:r w:rsidR="003A61CF" w:rsidRPr="006820FF">
        <w:rPr>
          <w:rFonts w:ascii="Arial" w:hAnsi="Arial" w:cs="Arial"/>
          <w:sz w:val="24"/>
          <w:szCs w:val="24"/>
        </w:rPr>
        <w:t>etc</w:t>
      </w:r>
      <w:r w:rsidR="000D6571">
        <w:rPr>
          <w:rFonts w:ascii="Arial" w:hAnsi="Arial" w:cs="Arial"/>
          <w:sz w:val="24"/>
          <w:szCs w:val="24"/>
        </w:rPr>
        <w:t>..</w:t>
      </w:r>
      <w:r w:rsidR="003A61CF" w:rsidRPr="006820FF">
        <w:rPr>
          <w:rFonts w:ascii="Arial" w:hAnsi="Arial" w:cs="Arial"/>
          <w:sz w:val="24"/>
          <w:szCs w:val="24"/>
        </w:rPr>
        <w:t>, mantendo os pontos de acessos corredores, local de extintores ,hidrantes e passagens de pedestres , saída de emergência desobstruídos.</w:t>
      </w:r>
    </w:p>
    <w:p w14:paraId="4B1A2D93" w14:textId="77777777" w:rsidR="003A61CF" w:rsidRPr="006820F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 xml:space="preserve">Garantir que a Empilhadeira esteja funcionando corretamente sem nenhuma falha técnica que o impeça de realizar suas operações com segurança, para isso o operador de empilhadeira deve diariamente antes de iniciar a operação no início do expediente realizar o CHEK LIST de segurança onde são mencionadas as condições do equipamento e pontuar ocorrência quando detectadas entregando o cheque </w:t>
      </w:r>
      <w:proofErr w:type="spellStart"/>
      <w:r w:rsidRPr="006820FF">
        <w:rPr>
          <w:rFonts w:ascii="Arial" w:hAnsi="Arial" w:cs="Arial"/>
          <w:sz w:val="24"/>
          <w:szCs w:val="24"/>
        </w:rPr>
        <w:t>list</w:t>
      </w:r>
      <w:proofErr w:type="spellEnd"/>
      <w:r w:rsidRPr="006820FF">
        <w:rPr>
          <w:rFonts w:ascii="Arial" w:hAnsi="Arial" w:cs="Arial"/>
          <w:sz w:val="24"/>
          <w:szCs w:val="24"/>
        </w:rPr>
        <w:t xml:space="preserve"> da empilhadeira ao Coordenador Logístico para arquivo.</w:t>
      </w:r>
    </w:p>
    <w:p w14:paraId="4653445B" w14:textId="77777777" w:rsidR="003A61CF" w:rsidRPr="006820F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 xml:space="preserve">Assim como ao detectar uma irregularidade no equipamento e apontar no CHEK </w:t>
      </w:r>
      <w:proofErr w:type="spellStart"/>
      <w:r w:rsidRPr="006820FF">
        <w:rPr>
          <w:rFonts w:ascii="Arial" w:hAnsi="Arial" w:cs="Arial"/>
          <w:sz w:val="24"/>
          <w:szCs w:val="24"/>
        </w:rPr>
        <w:t>LISt</w:t>
      </w:r>
      <w:proofErr w:type="spellEnd"/>
      <w:r w:rsidRPr="006820FF">
        <w:rPr>
          <w:rFonts w:ascii="Arial" w:hAnsi="Arial" w:cs="Arial"/>
          <w:sz w:val="24"/>
          <w:szCs w:val="24"/>
        </w:rPr>
        <w:t xml:space="preserve"> informar o Coordenador logístico do problema para acionar assistência técnica do equipamento deixando o mesmo inutilizado até a realização do conserto e liberação do técnico de empilhadeira.</w:t>
      </w:r>
    </w:p>
    <w:p w14:paraId="03723CBE" w14:textId="77777777" w:rsidR="003A61CF" w:rsidRPr="006820F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Essa liberação deve ser registrada em formulário preenchido pelo técnico ou fornecedor do equipamento garantindo que foi realizada a manutenção do equipamento e garantindo a segurança da utilização por parte do operador de empilhadeira.</w:t>
      </w:r>
    </w:p>
    <w:p w14:paraId="5090E4CB" w14:textId="77777777" w:rsidR="003A61CF" w:rsidRPr="006820F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Também cabe ao Operador de empilhadeira avisar com antecedência manutenções preventivas previstas no manual do equipamento seguindo padrões de inspeção e segurança, deixando a empilhadeira disponível ao técnico realizar suas manutenções preventivas.</w:t>
      </w:r>
    </w:p>
    <w:p w14:paraId="61A61A2F" w14:textId="77777777" w:rsidR="003A61CF" w:rsidRPr="006820F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 xml:space="preserve">Após a realização da manutenção preventiva o técnico de empilhadeira ou fornecedor do equipamento deixa programado novas revisões preventivas conforme necessidade do equipamento formalizado por e-mail ou tabela de prevenção que o disponibilizara ao Operador e Coordenador logístico. </w:t>
      </w:r>
    </w:p>
    <w:p w14:paraId="3C476021" w14:textId="77777777" w:rsidR="003A61CF" w:rsidRDefault="003A61CF" w:rsidP="00872599">
      <w:pPr>
        <w:pStyle w:val="PargrafodaLista"/>
        <w:numPr>
          <w:ilvl w:val="0"/>
          <w:numId w:val="18"/>
        </w:numPr>
        <w:jc w:val="both"/>
        <w:rPr>
          <w:rFonts w:ascii="Arial" w:hAnsi="Arial" w:cs="Arial"/>
          <w:sz w:val="24"/>
          <w:szCs w:val="24"/>
        </w:rPr>
      </w:pPr>
      <w:r w:rsidRPr="006820FF">
        <w:rPr>
          <w:rFonts w:ascii="Arial" w:hAnsi="Arial" w:cs="Arial"/>
          <w:sz w:val="24"/>
          <w:szCs w:val="24"/>
        </w:rPr>
        <w:t>O operador de empilhadeira se responsabiliza por manter o CD organizado cumprindo procedimento pré-estabelecido de recebimento, armazenagem e movimentação de materiais tais como:</w:t>
      </w:r>
    </w:p>
    <w:p w14:paraId="6C80D93B" w14:textId="77777777" w:rsidR="00521A2D" w:rsidRDefault="00521A2D" w:rsidP="00521A2D">
      <w:pPr>
        <w:pStyle w:val="PargrafodaLista"/>
        <w:ind w:left="360"/>
        <w:jc w:val="both"/>
        <w:rPr>
          <w:rFonts w:ascii="Arial" w:hAnsi="Arial" w:cs="Arial"/>
          <w:sz w:val="24"/>
          <w:szCs w:val="24"/>
        </w:rPr>
      </w:pPr>
    </w:p>
    <w:p w14:paraId="63981200" w14:textId="77777777" w:rsidR="00521A2D" w:rsidRPr="006820FF" w:rsidRDefault="00521A2D" w:rsidP="00521A2D">
      <w:pPr>
        <w:pStyle w:val="PargrafodaLista"/>
        <w:ind w:left="360"/>
        <w:jc w:val="both"/>
        <w:rPr>
          <w:rFonts w:ascii="Arial" w:hAnsi="Arial" w:cs="Arial"/>
          <w:sz w:val="24"/>
          <w:szCs w:val="24"/>
        </w:rPr>
      </w:pPr>
    </w:p>
    <w:p w14:paraId="193FB0C6" w14:textId="77777777" w:rsidR="003A61CF" w:rsidRPr="006820FF" w:rsidRDefault="003A61CF" w:rsidP="00872599">
      <w:pPr>
        <w:pStyle w:val="PargrafodaLista"/>
        <w:numPr>
          <w:ilvl w:val="1"/>
          <w:numId w:val="18"/>
        </w:numPr>
        <w:jc w:val="both"/>
        <w:rPr>
          <w:rFonts w:ascii="Arial" w:hAnsi="Arial" w:cs="Arial"/>
          <w:sz w:val="24"/>
          <w:szCs w:val="24"/>
        </w:rPr>
      </w:pPr>
      <w:r w:rsidRPr="006820FF">
        <w:rPr>
          <w:rFonts w:ascii="Arial" w:hAnsi="Arial" w:cs="Arial"/>
          <w:b/>
          <w:bCs/>
          <w:sz w:val="24"/>
          <w:szCs w:val="24"/>
          <w:u w:val="single"/>
        </w:rPr>
        <w:t>Recebimento de materiais:</w:t>
      </w:r>
    </w:p>
    <w:p w14:paraId="3B6D6D27"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É de responsabilidade do operador de empilhadeira e demais colaboradores operacionais auxiliar o motorista a encostar nas Docas de carregamento da Loi Brasil de forma segura evitando incidentes e acidentes, também cabe ao conferente de mercadoria manusear a plataforma elevatória e niveladora de doca quando os veículos estiverem adentrando a Loi Brasil para realizar a descarga de produtos, zelando pela segurança das pessoas equipamentos e estrutura da empresa.</w:t>
      </w:r>
    </w:p>
    <w:p w14:paraId="7001471C" w14:textId="77777777" w:rsidR="003A61CF" w:rsidRPr="006820FF" w:rsidRDefault="003A61CF" w:rsidP="00872599">
      <w:pPr>
        <w:ind w:left="360"/>
        <w:jc w:val="both"/>
        <w:rPr>
          <w:rFonts w:ascii="Arial" w:hAnsi="Arial" w:cs="Arial"/>
          <w:sz w:val="24"/>
          <w:szCs w:val="24"/>
        </w:rPr>
      </w:pPr>
    </w:p>
    <w:p w14:paraId="7C11E41F" w14:textId="07642E5F" w:rsidR="003A61CF" w:rsidRPr="006820FF" w:rsidRDefault="003A61CF" w:rsidP="00872599">
      <w:pPr>
        <w:pStyle w:val="PargrafodaLista"/>
        <w:ind w:left="360"/>
        <w:jc w:val="both"/>
        <w:rPr>
          <w:rFonts w:ascii="Arial" w:hAnsi="Arial" w:cs="Arial"/>
          <w:b/>
          <w:bCs/>
          <w:sz w:val="24"/>
          <w:szCs w:val="24"/>
        </w:rPr>
      </w:pPr>
      <w:r w:rsidRPr="006820FF">
        <w:rPr>
          <w:rFonts w:ascii="Arial" w:hAnsi="Arial" w:cs="Arial"/>
          <w:b/>
          <w:bCs/>
          <w:sz w:val="24"/>
          <w:szCs w:val="24"/>
        </w:rPr>
        <w:t>Conferência de NF x Produto FISICO</w:t>
      </w:r>
      <w:r w:rsidR="002E0963">
        <w:rPr>
          <w:rFonts w:ascii="Arial" w:hAnsi="Arial" w:cs="Arial"/>
          <w:b/>
          <w:bCs/>
          <w:sz w:val="24"/>
          <w:szCs w:val="24"/>
        </w:rPr>
        <w:t>:</w:t>
      </w:r>
    </w:p>
    <w:p w14:paraId="55696947"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Ao receber a NF direcionar a NF ao analista de compra para certificar que as NF que estão recebendo sejam as NF programadas para determinada data.</w:t>
      </w:r>
    </w:p>
    <w:p w14:paraId="47F8B7E9"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Com a autorização do analista de compras proceder com a conferência física dos produtos.</w:t>
      </w:r>
    </w:p>
    <w:p w14:paraId="2BB44DCC"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Certificar que as características físicas das caixas como descrição completa do produto, especificações de cor, tamanho, lote caso ocorra sejam correspondentes ao item descrito na NF que está sendo recebida.</w:t>
      </w:r>
    </w:p>
    <w:p w14:paraId="4945F25A" w14:textId="2D577C21" w:rsidR="003A61CF" w:rsidRPr="006820FF" w:rsidRDefault="003A61CF" w:rsidP="002E0963">
      <w:pPr>
        <w:ind w:left="360"/>
        <w:jc w:val="both"/>
        <w:rPr>
          <w:rFonts w:ascii="Arial" w:hAnsi="Arial" w:cs="Arial"/>
          <w:sz w:val="24"/>
          <w:szCs w:val="24"/>
        </w:rPr>
      </w:pPr>
      <w:r w:rsidRPr="006820FF">
        <w:rPr>
          <w:rFonts w:ascii="Arial" w:hAnsi="Arial" w:cs="Arial"/>
          <w:sz w:val="24"/>
          <w:szCs w:val="24"/>
        </w:rPr>
        <w:t xml:space="preserve">Estando correto dar continuidade ao processo, identificando erros ou divergências informar ao Coordenador logística e a departamento de compra por </w:t>
      </w:r>
      <w:proofErr w:type="spellStart"/>
      <w:r w:rsidRPr="006820FF">
        <w:rPr>
          <w:rFonts w:ascii="Arial" w:hAnsi="Arial" w:cs="Arial"/>
          <w:sz w:val="24"/>
          <w:szCs w:val="24"/>
        </w:rPr>
        <w:t>email</w:t>
      </w:r>
      <w:proofErr w:type="spellEnd"/>
      <w:r w:rsidRPr="006820FF">
        <w:rPr>
          <w:rFonts w:ascii="Arial" w:hAnsi="Arial" w:cs="Arial"/>
          <w:sz w:val="24"/>
          <w:szCs w:val="24"/>
        </w:rPr>
        <w:t xml:space="preserve"> pontuando as irregularidades e tomar ação necessária.</w:t>
      </w:r>
    </w:p>
    <w:p w14:paraId="1B6F2FC1"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Realizar a impressão do Formulário de recebimento de materiais e preencher conforme as características nele descritas como:</w:t>
      </w:r>
    </w:p>
    <w:p w14:paraId="1387B66A"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Data do recebimento, Número do SKU, Quantidade recebida, Quantidade de unidades por paletes, Quantidade de Paletes recebidos, Número da NF e assinatura do responsável.</w:t>
      </w:r>
    </w:p>
    <w:p w14:paraId="586DB5EE" w14:textId="77777777" w:rsidR="003A61CF" w:rsidRPr="006820FF" w:rsidRDefault="003A61CF" w:rsidP="00872599">
      <w:pPr>
        <w:ind w:left="360"/>
        <w:jc w:val="both"/>
        <w:rPr>
          <w:rFonts w:ascii="Arial" w:hAnsi="Arial" w:cs="Arial"/>
          <w:sz w:val="24"/>
          <w:szCs w:val="24"/>
        </w:rPr>
      </w:pPr>
      <w:bookmarkStart w:id="1" w:name="_Hlk161926137"/>
      <w:r w:rsidRPr="006820FF">
        <w:rPr>
          <w:rFonts w:ascii="Arial" w:hAnsi="Arial" w:cs="Arial"/>
          <w:sz w:val="24"/>
          <w:szCs w:val="24"/>
        </w:rPr>
        <w:t>Em caso de itens novos não cadastrado no sistema realizar a pesagem do produto e tirar as dimensões das caixas para cadastro no sistema e sites do marketplace que será feito por Analista logístico determinado</w:t>
      </w:r>
      <w:bookmarkEnd w:id="1"/>
      <w:r w:rsidRPr="006820FF">
        <w:rPr>
          <w:rFonts w:ascii="Arial" w:hAnsi="Arial" w:cs="Arial"/>
          <w:sz w:val="24"/>
          <w:szCs w:val="24"/>
        </w:rPr>
        <w:t>.</w:t>
      </w:r>
    </w:p>
    <w:p w14:paraId="2A02AAE4" w14:textId="610A8653" w:rsidR="003A61CF" w:rsidRPr="006820FF" w:rsidRDefault="003A61CF" w:rsidP="002E0963">
      <w:pPr>
        <w:ind w:left="360"/>
        <w:jc w:val="both"/>
        <w:rPr>
          <w:rFonts w:ascii="Arial" w:hAnsi="Arial" w:cs="Arial"/>
          <w:sz w:val="24"/>
          <w:szCs w:val="24"/>
        </w:rPr>
      </w:pPr>
      <w:r w:rsidRPr="006820FF">
        <w:rPr>
          <w:rFonts w:ascii="Arial" w:hAnsi="Arial" w:cs="Arial"/>
          <w:sz w:val="24"/>
          <w:szCs w:val="24"/>
        </w:rPr>
        <w:t>Após a conferência anexar o* Formulário de Recebimento de mercadorias *junto a NF para arquivo e se necessário futuras consultas.</w:t>
      </w:r>
    </w:p>
    <w:p w14:paraId="6F124527" w14:textId="0474C5E3" w:rsidR="003A61CF" w:rsidRDefault="003A61CF" w:rsidP="002E0963">
      <w:pPr>
        <w:ind w:left="360"/>
        <w:jc w:val="both"/>
        <w:rPr>
          <w:rFonts w:ascii="Arial" w:hAnsi="Arial" w:cs="Arial"/>
          <w:sz w:val="24"/>
          <w:szCs w:val="24"/>
        </w:rPr>
      </w:pPr>
      <w:r w:rsidRPr="006820FF">
        <w:rPr>
          <w:rFonts w:ascii="Arial" w:hAnsi="Arial" w:cs="Arial"/>
          <w:sz w:val="24"/>
          <w:szCs w:val="24"/>
        </w:rPr>
        <w:t>Caso a mercadoria for recusada realizar o processo de recusa da NF mencionando atras da NF o motivo, completando com o nome completo e assinatura do responsável e carimbo da Loi brasil, devolvendo fisicamente o produto e NF ao fornecedor.</w:t>
      </w:r>
    </w:p>
    <w:p w14:paraId="17C6F601" w14:textId="77777777" w:rsidR="002E0963" w:rsidRPr="006820FF" w:rsidRDefault="002E0963" w:rsidP="002E0963">
      <w:pPr>
        <w:ind w:left="360"/>
        <w:jc w:val="both"/>
        <w:rPr>
          <w:rFonts w:ascii="Arial" w:hAnsi="Arial" w:cs="Arial"/>
          <w:sz w:val="24"/>
          <w:szCs w:val="24"/>
        </w:rPr>
      </w:pPr>
    </w:p>
    <w:p w14:paraId="2AF3CC86" w14:textId="6BD012BD" w:rsidR="003A61CF" w:rsidRPr="006820FF" w:rsidRDefault="003A61CF" w:rsidP="00872599">
      <w:pPr>
        <w:jc w:val="both"/>
        <w:rPr>
          <w:rFonts w:ascii="Arial" w:hAnsi="Arial" w:cs="Arial"/>
          <w:b/>
          <w:bCs/>
          <w:sz w:val="24"/>
          <w:szCs w:val="24"/>
        </w:rPr>
      </w:pPr>
      <w:r w:rsidRPr="006820FF">
        <w:rPr>
          <w:rFonts w:ascii="Arial" w:hAnsi="Arial" w:cs="Arial"/>
          <w:b/>
          <w:bCs/>
          <w:sz w:val="24"/>
          <w:szCs w:val="24"/>
        </w:rPr>
        <w:t xml:space="preserve"> Acondicionamento físico dos produtos nos paletes</w:t>
      </w:r>
      <w:r w:rsidR="002E0963">
        <w:rPr>
          <w:rFonts w:ascii="Arial" w:hAnsi="Arial" w:cs="Arial"/>
          <w:b/>
          <w:bCs/>
          <w:sz w:val="24"/>
          <w:szCs w:val="24"/>
        </w:rPr>
        <w:t>:</w:t>
      </w:r>
    </w:p>
    <w:p w14:paraId="65FA051F"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Ao realizar o recebimento de qualquer produto certificar que o produto em processo de recebimento já temos em estoque ou se trata de um produto novo.</w:t>
      </w:r>
    </w:p>
    <w:p w14:paraId="43A36B4D"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Ao identificar que o produto já temos ou tínhamos em estoque seguir os padrões de lastro altura dos anteriores, sempre com as etiquetas que demonstram o EAN do produto e suas caraterísticas visíveis.</w:t>
      </w:r>
    </w:p>
    <w:p w14:paraId="6F58382B"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Respeitar as dimensões dos paletes não expondo caixas para fora do palete que possam ocasionar avarias durante sua armazenagem e movimentação.</w:t>
      </w:r>
    </w:p>
    <w:p w14:paraId="266FC99A"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Zelar pela integridade dos produtos evitando produtos molhados, rasgados, quebrados, sem identificação, etc.</w:t>
      </w:r>
    </w:p>
    <w:p w14:paraId="1F0D141E" w14:textId="52C43BD2" w:rsidR="003A61CF" w:rsidRPr="006820FF" w:rsidRDefault="003A61CF" w:rsidP="002E0963">
      <w:pPr>
        <w:ind w:left="360"/>
        <w:jc w:val="both"/>
        <w:rPr>
          <w:rFonts w:ascii="Arial" w:hAnsi="Arial" w:cs="Arial"/>
          <w:sz w:val="24"/>
          <w:szCs w:val="24"/>
        </w:rPr>
      </w:pPr>
      <w:r w:rsidRPr="006820FF">
        <w:rPr>
          <w:rFonts w:ascii="Arial" w:hAnsi="Arial" w:cs="Arial"/>
          <w:sz w:val="24"/>
          <w:szCs w:val="24"/>
        </w:rPr>
        <w:t>Em caso de identificar ocorrência mencionadas acima segregar os itens danificados para serem direcionado ao departamento correspondente e não integrar o estoque de produtos disponíveis para vendas.</w:t>
      </w:r>
    </w:p>
    <w:p w14:paraId="53C972ED" w14:textId="16276E90" w:rsidR="003A61CF" w:rsidRPr="006820FF" w:rsidRDefault="003A61CF" w:rsidP="00872599">
      <w:pPr>
        <w:pStyle w:val="PargrafodaLista"/>
        <w:ind w:left="360"/>
        <w:jc w:val="both"/>
        <w:rPr>
          <w:rFonts w:ascii="Arial" w:hAnsi="Arial" w:cs="Arial"/>
          <w:b/>
          <w:bCs/>
          <w:sz w:val="24"/>
          <w:szCs w:val="24"/>
        </w:rPr>
      </w:pPr>
      <w:r w:rsidRPr="006820FF">
        <w:rPr>
          <w:rFonts w:ascii="Arial" w:hAnsi="Arial" w:cs="Arial"/>
          <w:b/>
          <w:bCs/>
          <w:sz w:val="24"/>
          <w:szCs w:val="24"/>
        </w:rPr>
        <w:t>Tipo de cargas ,p</w:t>
      </w:r>
      <w:r w:rsidR="002E0963">
        <w:rPr>
          <w:rFonts w:ascii="Arial" w:hAnsi="Arial" w:cs="Arial"/>
          <w:b/>
          <w:bCs/>
          <w:sz w:val="24"/>
          <w:szCs w:val="24"/>
        </w:rPr>
        <w:t>a</w:t>
      </w:r>
      <w:r w:rsidRPr="006820FF">
        <w:rPr>
          <w:rFonts w:ascii="Arial" w:hAnsi="Arial" w:cs="Arial"/>
          <w:b/>
          <w:bCs/>
          <w:sz w:val="24"/>
          <w:szCs w:val="24"/>
        </w:rPr>
        <w:t>letizadas e batidas</w:t>
      </w:r>
      <w:r w:rsidR="002E0963">
        <w:rPr>
          <w:rFonts w:ascii="Arial" w:hAnsi="Arial" w:cs="Arial"/>
          <w:b/>
          <w:bCs/>
          <w:sz w:val="24"/>
          <w:szCs w:val="24"/>
        </w:rPr>
        <w:t>:</w:t>
      </w:r>
    </w:p>
    <w:p w14:paraId="66E44475" w14:textId="77777777" w:rsidR="002E0963" w:rsidRDefault="002E0963" w:rsidP="00872599">
      <w:pPr>
        <w:pStyle w:val="PargrafodaLista"/>
        <w:ind w:left="360"/>
        <w:jc w:val="both"/>
        <w:rPr>
          <w:rFonts w:ascii="Arial" w:hAnsi="Arial" w:cs="Arial"/>
          <w:b/>
          <w:bCs/>
          <w:sz w:val="24"/>
          <w:szCs w:val="24"/>
          <w:u w:val="single"/>
        </w:rPr>
      </w:pPr>
    </w:p>
    <w:p w14:paraId="724AD87E" w14:textId="23062105" w:rsidR="003A61CF" w:rsidRPr="006820FF" w:rsidRDefault="003A61CF" w:rsidP="00872599">
      <w:pPr>
        <w:pStyle w:val="PargrafodaLista"/>
        <w:ind w:left="360"/>
        <w:jc w:val="both"/>
        <w:rPr>
          <w:rFonts w:ascii="Arial" w:hAnsi="Arial" w:cs="Arial"/>
          <w:b/>
          <w:bCs/>
          <w:sz w:val="24"/>
          <w:szCs w:val="24"/>
          <w:u w:val="single"/>
        </w:rPr>
      </w:pPr>
      <w:r w:rsidRPr="006820FF">
        <w:rPr>
          <w:rFonts w:ascii="Arial" w:hAnsi="Arial" w:cs="Arial"/>
          <w:b/>
          <w:bCs/>
          <w:sz w:val="24"/>
          <w:szCs w:val="24"/>
          <w:u w:val="single"/>
        </w:rPr>
        <w:t>Carga paletizada</w:t>
      </w:r>
      <w:r w:rsidR="002E0963">
        <w:rPr>
          <w:rFonts w:ascii="Arial" w:hAnsi="Arial" w:cs="Arial"/>
          <w:b/>
          <w:bCs/>
          <w:sz w:val="24"/>
          <w:szCs w:val="24"/>
          <w:u w:val="single"/>
        </w:rPr>
        <w:t>:</w:t>
      </w:r>
    </w:p>
    <w:p w14:paraId="3C605747"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Ao receber uma carga paletizada a descarga do veículo deve ser feita por operador de empilhadeira capacitado com o apoio do conferente de recebimento, seguindo as normas de segurança da empresa e processos internos.</w:t>
      </w:r>
    </w:p>
    <w:p w14:paraId="618ABFF8" w14:textId="56E0CF7E" w:rsidR="003A61CF" w:rsidRPr="006820FF" w:rsidRDefault="003A61CF" w:rsidP="00972A17">
      <w:pPr>
        <w:ind w:left="141"/>
        <w:jc w:val="both"/>
        <w:rPr>
          <w:rFonts w:ascii="Arial" w:hAnsi="Arial" w:cs="Arial"/>
          <w:sz w:val="24"/>
          <w:szCs w:val="24"/>
        </w:rPr>
      </w:pPr>
      <w:r w:rsidRPr="006820FF">
        <w:rPr>
          <w:rFonts w:ascii="Arial" w:hAnsi="Arial" w:cs="Arial"/>
          <w:sz w:val="24"/>
          <w:szCs w:val="24"/>
        </w:rPr>
        <w:t>Mesmo paletizada a carga deve se manter o padrão dos paletes conforme SK</w:t>
      </w:r>
      <w:r w:rsidR="00972A17">
        <w:rPr>
          <w:rFonts w:ascii="Arial" w:hAnsi="Arial" w:cs="Arial"/>
          <w:sz w:val="24"/>
          <w:szCs w:val="24"/>
        </w:rPr>
        <w:t>U</w:t>
      </w:r>
      <w:r w:rsidRPr="006820FF">
        <w:rPr>
          <w:rFonts w:ascii="Arial" w:hAnsi="Arial" w:cs="Arial"/>
          <w:sz w:val="24"/>
          <w:szCs w:val="24"/>
        </w:rPr>
        <w:t xml:space="preserve"> de itens já existentes em algum momento na empresa, em caso de itens novos se criar um novo padrão para os próximos recebimento.</w:t>
      </w:r>
    </w:p>
    <w:p w14:paraId="22F37013" w14:textId="253F8879" w:rsidR="003A61CF" w:rsidRPr="00972A17" w:rsidRDefault="003A61CF" w:rsidP="00972A17">
      <w:pPr>
        <w:ind w:firstLine="141"/>
        <w:jc w:val="both"/>
        <w:rPr>
          <w:rFonts w:ascii="Arial" w:hAnsi="Arial" w:cs="Arial"/>
          <w:b/>
          <w:bCs/>
          <w:sz w:val="24"/>
          <w:szCs w:val="24"/>
          <w:u w:val="single"/>
        </w:rPr>
      </w:pPr>
      <w:r w:rsidRPr="00972A17">
        <w:rPr>
          <w:rFonts w:ascii="Arial" w:hAnsi="Arial" w:cs="Arial"/>
          <w:b/>
          <w:bCs/>
          <w:sz w:val="24"/>
          <w:szCs w:val="24"/>
          <w:u w:val="single"/>
        </w:rPr>
        <w:t>Carga batida (avulsa):</w:t>
      </w:r>
    </w:p>
    <w:p w14:paraId="701F60B7" w14:textId="344A6633" w:rsidR="003A61CF" w:rsidRPr="006820FF" w:rsidRDefault="003A61CF" w:rsidP="00872599">
      <w:pPr>
        <w:ind w:left="141"/>
        <w:jc w:val="both"/>
        <w:rPr>
          <w:rFonts w:ascii="Arial" w:hAnsi="Arial" w:cs="Arial"/>
          <w:sz w:val="24"/>
          <w:szCs w:val="24"/>
        </w:rPr>
      </w:pPr>
      <w:r w:rsidRPr="006820FF">
        <w:rPr>
          <w:rFonts w:ascii="Arial" w:hAnsi="Arial" w:cs="Arial"/>
          <w:sz w:val="24"/>
          <w:szCs w:val="24"/>
        </w:rPr>
        <w:t>O operador de empilhadeira</w:t>
      </w:r>
      <w:r w:rsidR="00972A17">
        <w:rPr>
          <w:rFonts w:ascii="Arial" w:hAnsi="Arial" w:cs="Arial"/>
          <w:sz w:val="24"/>
          <w:szCs w:val="24"/>
        </w:rPr>
        <w:t>,</w:t>
      </w:r>
      <w:r w:rsidRPr="006820FF">
        <w:rPr>
          <w:rFonts w:ascii="Arial" w:hAnsi="Arial" w:cs="Arial"/>
          <w:sz w:val="24"/>
          <w:szCs w:val="24"/>
        </w:rPr>
        <w:t xml:space="preserve"> deve disponibilizar palete</w:t>
      </w:r>
      <w:r w:rsidR="00874F44">
        <w:rPr>
          <w:rFonts w:ascii="Arial" w:hAnsi="Arial" w:cs="Arial"/>
          <w:sz w:val="24"/>
          <w:szCs w:val="24"/>
        </w:rPr>
        <w:t>s</w:t>
      </w:r>
      <w:r w:rsidRPr="006820FF">
        <w:rPr>
          <w:rFonts w:ascii="Arial" w:hAnsi="Arial" w:cs="Arial"/>
          <w:sz w:val="24"/>
          <w:szCs w:val="24"/>
        </w:rPr>
        <w:t xml:space="preserve"> para a equipe de descarga realizar o acondicionamento da carga respeitando os padrões de determinado item, deve orientar e monitorar a equipe de descarga seja ela interna ou externa para seguir os procedimentos da Loi Brasil.</w:t>
      </w:r>
    </w:p>
    <w:p w14:paraId="7ECE482F" w14:textId="77777777" w:rsidR="003A61CF" w:rsidRPr="006820FF" w:rsidRDefault="003A61CF" w:rsidP="00872599">
      <w:pPr>
        <w:ind w:left="141"/>
        <w:jc w:val="both"/>
        <w:rPr>
          <w:rFonts w:ascii="Arial" w:hAnsi="Arial" w:cs="Arial"/>
          <w:sz w:val="24"/>
          <w:szCs w:val="24"/>
        </w:rPr>
      </w:pPr>
    </w:p>
    <w:p w14:paraId="4AB42F15" w14:textId="09531A14" w:rsidR="003A61CF" w:rsidRPr="00874F44" w:rsidRDefault="00874F44" w:rsidP="00874F44">
      <w:pPr>
        <w:jc w:val="both"/>
        <w:rPr>
          <w:rFonts w:ascii="Arial" w:hAnsi="Arial" w:cs="Arial"/>
          <w:sz w:val="24"/>
          <w:szCs w:val="24"/>
        </w:rPr>
      </w:pPr>
      <w:r>
        <w:rPr>
          <w:rFonts w:ascii="Arial" w:hAnsi="Arial" w:cs="Arial"/>
          <w:b/>
          <w:bCs/>
          <w:sz w:val="24"/>
          <w:szCs w:val="24"/>
        </w:rPr>
        <w:t>Á</w:t>
      </w:r>
      <w:r w:rsidR="003A61CF" w:rsidRPr="00874F44">
        <w:rPr>
          <w:rFonts w:ascii="Arial" w:hAnsi="Arial" w:cs="Arial"/>
          <w:b/>
          <w:bCs/>
          <w:sz w:val="24"/>
          <w:szCs w:val="24"/>
        </w:rPr>
        <w:t>rea de espera para armazenagem de produtos recebidos</w:t>
      </w:r>
      <w:r>
        <w:rPr>
          <w:rFonts w:ascii="Arial" w:hAnsi="Arial" w:cs="Arial"/>
          <w:sz w:val="24"/>
          <w:szCs w:val="24"/>
        </w:rPr>
        <w:t>:</w:t>
      </w:r>
    </w:p>
    <w:p w14:paraId="7D7F03C7" w14:textId="0DB8EA1D" w:rsidR="003A61CF" w:rsidRPr="006820FF" w:rsidRDefault="003A61CF" w:rsidP="00872599">
      <w:pPr>
        <w:jc w:val="both"/>
        <w:rPr>
          <w:rFonts w:ascii="Arial" w:hAnsi="Arial" w:cs="Arial"/>
          <w:sz w:val="24"/>
          <w:szCs w:val="24"/>
        </w:rPr>
      </w:pPr>
      <w:r w:rsidRPr="006820FF">
        <w:rPr>
          <w:rFonts w:ascii="Arial" w:hAnsi="Arial" w:cs="Arial"/>
          <w:sz w:val="24"/>
          <w:szCs w:val="24"/>
        </w:rPr>
        <w:t xml:space="preserve">Durante o processo de recebimento os paletes padronizados deve ser direcionado a área de recebimento de mercadoria  em área demarcada previamente conforme orientação da Coordenação Logística  da  Loi Brasil para realizar o processo de identificação dos paletes , acondicionamento dos paletes em  filme </w:t>
      </w:r>
      <w:proofErr w:type="spellStart"/>
      <w:r w:rsidR="00675EDE">
        <w:rPr>
          <w:rFonts w:ascii="Arial" w:hAnsi="Arial" w:cs="Arial"/>
          <w:sz w:val="24"/>
          <w:szCs w:val="24"/>
        </w:rPr>
        <w:t>s</w:t>
      </w:r>
      <w:r w:rsidRPr="006820FF">
        <w:rPr>
          <w:rFonts w:ascii="Arial" w:hAnsi="Arial" w:cs="Arial"/>
          <w:sz w:val="24"/>
          <w:szCs w:val="24"/>
        </w:rPr>
        <w:t>tre</w:t>
      </w:r>
      <w:r w:rsidR="00675EDE">
        <w:rPr>
          <w:rFonts w:ascii="Arial" w:hAnsi="Arial" w:cs="Arial"/>
          <w:sz w:val="24"/>
          <w:szCs w:val="24"/>
        </w:rPr>
        <w:t>t</w:t>
      </w:r>
      <w:r w:rsidRPr="006820FF">
        <w:rPr>
          <w:rFonts w:ascii="Arial" w:hAnsi="Arial" w:cs="Arial"/>
          <w:sz w:val="24"/>
          <w:szCs w:val="24"/>
        </w:rPr>
        <w:t>ch</w:t>
      </w:r>
      <w:proofErr w:type="spellEnd"/>
      <w:r w:rsidRPr="006820FF">
        <w:rPr>
          <w:rFonts w:ascii="Arial" w:hAnsi="Arial" w:cs="Arial"/>
          <w:sz w:val="24"/>
          <w:szCs w:val="24"/>
        </w:rPr>
        <w:t xml:space="preserve"> e ficar nessa área determinada aguardando a liberação da entrada da NF no sistema SAP ( Roter.io )para após sua integração sistêmica ser armazenado nas estruturas porta paletes e endereçado no armazém Loi Brasil.</w:t>
      </w:r>
    </w:p>
    <w:p w14:paraId="60DB92AC" w14:textId="5C1B0304" w:rsidR="003A61CF" w:rsidRPr="006820FF" w:rsidRDefault="003A61CF" w:rsidP="00872599">
      <w:pPr>
        <w:jc w:val="both"/>
        <w:rPr>
          <w:rFonts w:ascii="Arial" w:hAnsi="Arial" w:cs="Arial"/>
          <w:sz w:val="24"/>
          <w:szCs w:val="24"/>
        </w:rPr>
      </w:pPr>
      <w:r w:rsidRPr="006820FF">
        <w:rPr>
          <w:rFonts w:ascii="Arial" w:hAnsi="Arial" w:cs="Arial"/>
          <w:sz w:val="24"/>
          <w:szCs w:val="24"/>
        </w:rPr>
        <w:t xml:space="preserve">Estando tudo correto para liberação do transportado o conferente de recebimento deve assinar e datar o canhoto da NF recebida devolvendo uma via ao transportador e também assinar o canhoto de recebimento com nome legível e data na via que ficara de posse da Loi Brasil. </w:t>
      </w:r>
    </w:p>
    <w:p w14:paraId="6296AFF1" w14:textId="134FA100" w:rsidR="003A61CF" w:rsidRPr="006820FF" w:rsidRDefault="003A61CF" w:rsidP="00872599">
      <w:pPr>
        <w:jc w:val="both"/>
        <w:rPr>
          <w:rFonts w:ascii="Arial" w:hAnsi="Arial" w:cs="Arial"/>
          <w:b/>
          <w:bCs/>
          <w:sz w:val="24"/>
          <w:szCs w:val="24"/>
        </w:rPr>
      </w:pPr>
      <w:r w:rsidRPr="006820FF">
        <w:rPr>
          <w:rFonts w:ascii="Arial" w:hAnsi="Arial" w:cs="Arial"/>
          <w:b/>
          <w:bCs/>
          <w:sz w:val="24"/>
          <w:szCs w:val="24"/>
        </w:rPr>
        <w:t>Informação de recebimento aos departamentos envolvidos</w:t>
      </w:r>
      <w:r w:rsidR="00675EDE">
        <w:rPr>
          <w:rFonts w:ascii="Arial" w:hAnsi="Arial" w:cs="Arial"/>
          <w:b/>
          <w:bCs/>
          <w:sz w:val="24"/>
          <w:szCs w:val="24"/>
        </w:rPr>
        <w:t>:</w:t>
      </w:r>
      <w:r w:rsidRPr="006820FF">
        <w:rPr>
          <w:rFonts w:ascii="Arial" w:hAnsi="Arial" w:cs="Arial"/>
          <w:b/>
          <w:bCs/>
          <w:sz w:val="24"/>
          <w:szCs w:val="24"/>
        </w:rPr>
        <w:t xml:space="preserve"> </w:t>
      </w:r>
    </w:p>
    <w:p w14:paraId="49E89A20"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Após finalização de todo processo operacional o conferente de recebimento deve informar por Email os departamentos de compras, financeiro e coordenador logístico as NF recebidas conforme formulário padrão já existente para conhecimento de todos, assim como pontuar qualquer tipo de divergências.</w:t>
      </w:r>
    </w:p>
    <w:p w14:paraId="7B6D94D7" w14:textId="77777777" w:rsidR="003A61CF" w:rsidRPr="006820FF" w:rsidRDefault="003A61CF" w:rsidP="00872599">
      <w:pPr>
        <w:ind w:left="141"/>
        <w:jc w:val="both"/>
        <w:rPr>
          <w:rFonts w:ascii="Arial" w:hAnsi="Arial" w:cs="Arial"/>
          <w:sz w:val="24"/>
          <w:szCs w:val="24"/>
        </w:rPr>
      </w:pPr>
    </w:p>
    <w:p w14:paraId="35F3E66E" w14:textId="77777777" w:rsidR="003A61CF" w:rsidRPr="00675EDE" w:rsidRDefault="003A61CF" w:rsidP="00675EDE">
      <w:pPr>
        <w:jc w:val="both"/>
        <w:rPr>
          <w:rFonts w:ascii="Arial" w:hAnsi="Arial" w:cs="Arial"/>
          <w:b/>
          <w:bCs/>
          <w:sz w:val="24"/>
          <w:szCs w:val="24"/>
        </w:rPr>
      </w:pPr>
      <w:r w:rsidRPr="00675EDE">
        <w:rPr>
          <w:rFonts w:ascii="Arial" w:hAnsi="Arial" w:cs="Arial"/>
          <w:b/>
          <w:bCs/>
          <w:sz w:val="24"/>
          <w:szCs w:val="24"/>
        </w:rPr>
        <w:t>Formação de cargas para Envio FULLFILMENT:</w:t>
      </w:r>
    </w:p>
    <w:p w14:paraId="68DBDA35" w14:textId="2EC70269" w:rsidR="003A61CF" w:rsidRPr="006820FF" w:rsidRDefault="003A61CF" w:rsidP="00872599">
      <w:pPr>
        <w:ind w:left="141"/>
        <w:jc w:val="both"/>
        <w:rPr>
          <w:rFonts w:ascii="Arial" w:hAnsi="Arial" w:cs="Arial"/>
          <w:sz w:val="24"/>
          <w:szCs w:val="24"/>
        </w:rPr>
      </w:pPr>
      <w:r w:rsidRPr="006820FF">
        <w:rPr>
          <w:rFonts w:ascii="Arial" w:hAnsi="Arial" w:cs="Arial"/>
          <w:sz w:val="24"/>
          <w:szCs w:val="24"/>
        </w:rPr>
        <w:t>Certificar se diariamente junto ao Analista de Logística a programação para envios de cargas ao FULLFILME</w:t>
      </w:r>
      <w:r w:rsidR="00675EDE">
        <w:rPr>
          <w:rFonts w:ascii="Arial" w:hAnsi="Arial" w:cs="Arial"/>
          <w:sz w:val="24"/>
          <w:szCs w:val="24"/>
        </w:rPr>
        <w:t>N</w:t>
      </w:r>
      <w:r w:rsidRPr="006820FF">
        <w:rPr>
          <w:rFonts w:ascii="Arial" w:hAnsi="Arial" w:cs="Arial"/>
          <w:sz w:val="24"/>
          <w:szCs w:val="24"/>
        </w:rPr>
        <w:t>T.</w:t>
      </w:r>
    </w:p>
    <w:p w14:paraId="554F11B2" w14:textId="76B2F885" w:rsidR="003A61CF" w:rsidRPr="006820FF" w:rsidRDefault="003A61CF" w:rsidP="00872599">
      <w:pPr>
        <w:ind w:left="141"/>
        <w:jc w:val="both"/>
        <w:rPr>
          <w:rFonts w:ascii="Arial" w:hAnsi="Arial" w:cs="Arial"/>
          <w:sz w:val="24"/>
          <w:szCs w:val="24"/>
        </w:rPr>
      </w:pPr>
      <w:r w:rsidRPr="006820FF">
        <w:rPr>
          <w:rFonts w:ascii="Arial" w:hAnsi="Arial" w:cs="Arial"/>
          <w:sz w:val="24"/>
          <w:szCs w:val="24"/>
        </w:rPr>
        <w:t>Realizar antecipadamente a data do agendamento da coleta a separação física e conferencia dos itens a serem enviados por meio de Lista de separação (</w:t>
      </w:r>
      <w:proofErr w:type="spellStart"/>
      <w:r w:rsidR="00714CE0">
        <w:rPr>
          <w:rFonts w:ascii="Arial" w:hAnsi="Arial" w:cs="Arial"/>
          <w:sz w:val="24"/>
          <w:szCs w:val="24"/>
        </w:rPr>
        <w:t>p</w:t>
      </w:r>
      <w:r w:rsidRPr="006820FF">
        <w:rPr>
          <w:rFonts w:ascii="Arial" w:hAnsi="Arial" w:cs="Arial"/>
          <w:sz w:val="24"/>
          <w:szCs w:val="24"/>
        </w:rPr>
        <w:t>acking</w:t>
      </w:r>
      <w:proofErr w:type="spellEnd"/>
      <w:r w:rsidRPr="006820FF">
        <w:rPr>
          <w:rFonts w:ascii="Arial" w:hAnsi="Arial" w:cs="Arial"/>
          <w:sz w:val="24"/>
          <w:szCs w:val="24"/>
        </w:rPr>
        <w:t xml:space="preserve"> </w:t>
      </w:r>
      <w:proofErr w:type="spellStart"/>
      <w:r w:rsidRPr="006820FF">
        <w:rPr>
          <w:rFonts w:ascii="Arial" w:hAnsi="Arial" w:cs="Arial"/>
          <w:sz w:val="24"/>
          <w:szCs w:val="24"/>
        </w:rPr>
        <w:t>list</w:t>
      </w:r>
      <w:proofErr w:type="spellEnd"/>
      <w:r w:rsidR="00714CE0">
        <w:rPr>
          <w:rFonts w:ascii="Arial" w:hAnsi="Arial" w:cs="Arial"/>
          <w:sz w:val="24"/>
          <w:szCs w:val="24"/>
        </w:rPr>
        <w:t xml:space="preserve"> (romaneio)</w:t>
      </w:r>
      <w:r w:rsidRPr="006820FF">
        <w:rPr>
          <w:rFonts w:ascii="Arial" w:hAnsi="Arial" w:cs="Arial"/>
          <w:sz w:val="24"/>
          <w:szCs w:val="24"/>
        </w:rPr>
        <w:t xml:space="preserve"> de separação ) fornecida por Analista de Logística.</w:t>
      </w:r>
    </w:p>
    <w:p w14:paraId="5566CFD3"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Seguir rigorosamente as informações contidas na Lista de separação para FULLFILMENT</w:t>
      </w:r>
    </w:p>
    <w:p w14:paraId="643FBCA6"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Tais como:</w:t>
      </w:r>
    </w:p>
    <w:p w14:paraId="7C3514D4"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Endereço a ser coletado, Item a ser coletado no endereço emocionado, quantidade a ser coletada.</w:t>
      </w:r>
    </w:p>
    <w:p w14:paraId="1B6CF1C5"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Conferir especificações do produto descrita na lista de separação com o produto físico como por exemplo EAN do produto., cor, lote se necessário número de série etc.</w:t>
      </w:r>
    </w:p>
    <w:p w14:paraId="3D83C3A5"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Realizar a coleta nas posições solicitada e direcionar os paletes para área de conferência próximo as docas de carregamento onde o Conferente de expedição de envio realizara nova conferência.</w:t>
      </w:r>
    </w:p>
    <w:p w14:paraId="02F569CF"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Manter os paletes identificados com o nome do Marketplace a ser coletado evitando movimentação indevida por outros colaboradores.</w:t>
      </w:r>
    </w:p>
    <w:p w14:paraId="1BE8EE03"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Após a separação de itens fracionados pelo Conferente de expedição de envios e os itens separado pelo Operador de empilhadeira, o conferente de separação de Envios realizara a conferência total da carga e estando tudo correto disponibilizando para carregamento.</w:t>
      </w:r>
    </w:p>
    <w:p w14:paraId="51FFAB54"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No caso de divergência encontrada realizar as devidas correções ou no caso de falta de produto não encontrado primeiro realizar a procura no armazém, analisar os possíveis erros de estoque e se realmente não encontrar o produto avisar diretamente e imediatamente o Coordenador logístico e analista de logística para tomar as providencias cabíveis e continuar com o andamento do processo.</w:t>
      </w:r>
    </w:p>
    <w:p w14:paraId="585C95DF" w14:textId="77777777" w:rsidR="003A61CF" w:rsidRPr="006820FF" w:rsidRDefault="003A61CF" w:rsidP="00872599">
      <w:pPr>
        <w:ind w:left="141"/>
        <w:jc w:val="both"/>
        <w:rPr>
          <w:rFonts w:ascii="Arial" w:hAnsi="Arial" w:cs="Arial"/>
          <w:sz w:val="24"/>
          <w:szCs w:val="24"/>
        </w:rPr>
      </w:pPr>
    </w:p>
    <w:p w14:paraId="72EE7C7A" w14:textId="3F988DB1" w:rsidR="003A61CF" w:rsidRPr="006820FF" w:rsidRDefault="003A61CF" w:rsidP="00872599">
      <w:pPr>
        <w:ind w:left="141"/>
        <w:jc w:val="both"/>
        <w:rPr>
          <w:rFonts w:ascii="Arial" w:hAnsi="Arial" w:cs="Arial"/>
          <w:sz w:val="24"/>
          <w:szCs w:val="24"/>
        </w:rPr>
      </w:pPr>
      <w:r w:rsidRPr="006820FF">
        <w:rPr>
          <w:rFonts w:ascii="Arial" w:hAnsi="Arial" w:cs="Arial"/>
          <w:sz w:val="24"/>
          <w:szCs w:val="24"/>
        </w:rPr>
        <w:t>Também é de responsabilidade do operador de empilhadeira informar ao coordenador e analista de logística a adequação da quantidade de paletes para o veículo que irá carregar não deixando que produtos programados deixem de ser expedidos por falta de espaço físico no veículo assim como alteração na quantidade a ser enviada ser menor doque a solicitada para que seja</w:t>
      </w:r>
      <w:r w:rsidR="00BB7914">
        <w:rPr>
          <w:rFonts w:ascii="Arial" w:hAnsi="Arial" w:cs="Arial"/>
          <w:sz w:val="24"/>
          <w:szCs w:val="24"/>
        </w:rPr>
        <w:t>m</w:t>
      </w:r>
      <w:r w:rsidRPr="006820FF">
        <w:rPr>
          <w:rFonts w:ascii="Arial" w:hAnsi="Arial" w:cs="Arial"/>
          <w:sz w:val="24"/>
          <w:szCs w:val="24"/>
        </w:rPr>
        <w:t xml:space="preserve"> atendidos pedidos da unidade Santo André.</w:t>
      </w:r>
    </w:p>
    <w:p w14:paraId="422A46D0" w14:textId="7C0ABFEB" w:rsidR="003A61CF" w:rsidRPr="006820FF" w:rsidRDefault="003A61CF" w:rsidP="00872599">
      <w:pPr>
        <w:ind w:left="141"/>
        <w:jc w:val="both"/>
        <w:rPr>
          <w:rFonts w:ascii="Arial" w:hAnsi="Arial" w:cs="Arial"/>
          <w:sz w:val="24"/>
          <w:szCs w:val="24"/>
        </w:rPr>
      </w:pPr>
      <w:r w:rsidRPr="006820FF">
        <w:rPr>
          <w:rFonts w:ascii="Arial" w:hAnsi="Arial" w:cs="Arial"/>
          <w:sz w:val="24"/>
          <w:szCs w:val="24"/>
        </w:rPr>
        <w:t xml:space="preserve">O </w:t>
      </w:r>
      <w:proofErr w:type="spellStart"/>
      <w:r w:rsidR="0087774B">
        <w:rPr>
          <w:rFonts w:ascii="Arial" w:hAnsi="Arial" w:cs="Arial"/>
          <w:sz w:val="24"/>
          <w:szCs w:val="24"/>
        </w:rPr>
        <w:t>p</w:t>
      </w:r>
      <w:r w:rsidRPr="006820FF">
        <w:rPr>
          <w:rFonts w:ascii="Arial" w:hAnsi="Arial" w:cs="Arial"/>
          <w:sz w:val="24"/>
          <w:szCs w:val="24"/>
        </w:rPr>
        <w:t>acking</w:t>
      </w:r>
      <w:proofErr w:type="spellEnd"/>
      <w:r w:rsidRPr="006820FF">
        <w:rPr>
          <w:rFonts w:ascii="Arial" w:hAnsi="Arial" w:cs="Arial"/>
          <w:sz w:val="24"/>
          <w:szCs w:val="24"/>
        </w:rPr>
        <w:t xml:space="preserve"> </w:t>
      </w:r>
      <w:proofErr w:type="spellStart"/>
      <w:r w:rsidRPr="006820FF">
        <w:rPr>
          <w:rFonts w:ascii="Arial" w:hAnsi="Arial" w:cs="Arial"/>
          <w:sz w:val="24"/>
          <w:szCs w:val="24"/>
        </w:rPr>
        <w:t>list</w:t>
      </w:r>
      <w:proofErr w:type="spellEnd"/>
      <w:r w:rsidR="0087774B">
        <w:rPr>
          <w:rFonts w:ascii="Arial" w:hAnsi="Arial" w:cs="Arial"/>
          <w:sz w:val="24"/>
          <w:szCs w:val="24"/>
        </w:rPr>
        <w:t xml:space="preserve"> (romaneio)</w:t>
      </w:r>
      <w:r w:rsidRPr="006820FF">
        <w:rPr>
          <w:rFonts w:ascii="Arial" w:hAnsi="Arial" w:cs="Arial"/>
          <w:sz w:val="24"/>
          <w:szCs w:val="24"/>
        </w:rPr>
        <w:t xml:space="preserve"> de separação após a finalização do processo dever ser entregue assinado pelo Operador de empilhadeira e data da realização do processo ao Coordenador logístico para ser arquivado e consultado quando necessário.</w:t>
      </w:r>
    </w:p>
    <w:p w14:paraId="6AEB6204" w14:textId="605105BD" w:rsidR="003A61CF" w:rsidRPr="00BB7914" w:rsidRDefault="003A61CF" w:rsidP="00BB7914">
      <w:pPr>
        <w:jc w:val="both"/>
        <w:rPr>
          <w:rFonts w:ascii="Arial" w:hAnsi="Arial" w:cs="Arial"/>
          <w:b/>
          <w:bCs/>
          <w:sz w:val="24"/>
          <w:szCs w:val="24"/>
        </w:rPr>
      </w:pPr>
      <w:r w:rsidRPr="00BB7914">
        <w:rPr>
          <w:rFonts w:ascii="Arial" w:hAnsi="Arial" w:cs="Arial"/>
          <w:b/>
          <w:bCs/>
          <w:sz w:val="24"/>
          <w:szCs w:val="24"/>
        </w:rPr>
        <w:t>Carregamento de veículos</w:t>
      </w:r>
      <w:r w:rsidR="00BB7914">
        <w:rPr>
          <w:rFonts w:ascii="Arial" w:hAnsi="Arial" w:cs="Arial"/>
          <w:b/>
          <w:bCs/>
          <w:sz w:val="24"/>
          <w:szCs w:val="24"/>
        </w:rPr>
        <w:t>:</w:t>
      </w:r>
    </w:p>
    <w:p w14:paraId="631C2617"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Operador d empilhadeira deve apoiar a equipe nas operações de carregamento disponibilizando os paletes dentro do caminhão a ser carregado quando possível.</w:t>
      </w:r>
    </w:p>
    <w:p w14:paraId="49EE3D43"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Certificar que o caminhão está bem alinhado a niveladora de doca ou plataforma elevatória e esteja calçado com calço de segurança evitando acidentes.</w:t>
      </w:r>
    </w:p>
    <w:p w14:paraId="53B1054F" w14:textId="43942A86" w:rsidR="003A61CF" w:rsidRDefault="003A61CF" w:rsidP="00872599">
      <w:pPr>
        <w:pStyle w:val="PargrafodaLista"/>
        <w:numPr>
          <w:ilvl w:val="0"/>
          <w:numId w:val="19"/>
        </w:numPr>
        <w:jc w:val="both"/>
        <w:rPr>
          <w:rFonts w:ascii="Arial" w:hAnsi="Arial" w:cs="Arial"/>
          <w:b/>
          <w:bCs/>
          <w:sz w:val="24"/>
          <w:szCs w:val="24"/>
        </w:rPr>
      </w:pPr>
      <w:r w:rsidRPr="006820FF">
        <w:rPr>
          <w:rFonts w:ascii="Arial" w:hAnsi="Arial" w:cs="Arial"/>
          <w:b/>
          <w:bCs/>
          <w:sz w:val="24"/>
          <w:szCs w:val="24"/>
        </w:rPr>
        <w:t>Certificado de operador de empilhadeira</w:t>
      </w:r>
      <w:r w:rsidR="00BB7914">
        <w:rPr>
          <w:rFonts w:ascii="Arial" w:hAnsi="Arial" w:cs="Arial"/>
          <w:b/>
          <w:bCs/>
          <w:sz w:val="24"/>
          <w:szCs w:val="24"/>
        </w:rPr>
        <w:t>:</w:t>
      </w:r>
    </w:p>
    <w:p w14:paraId="1F0D6F28" w14:textId="77777777" w:rsidR="00BB7914" w:rsidRPr="006820FF" w:rsidRDefault="00BB7914" w:rsidP="00BB7914">
      <w:pPr>
        <w:pStyle w:val="PargrafodaLista"/>
        <w:ind w:left="360"/>
        <w:jc w:val="both"/>
        <w:rPr>
          <w:rFonts w:ascii="Arial" w:hAnsi="Arial" w:cs="Arial"/>
          <w:b/>
          <w:bCs/>
          <w:sz w:val="24"/>
          <w:szCs w:val="24"/>
        </w:rPr>
      </w:pPr>
    </w:p>
    <w:p w14:paraId="49259CF6" w14:textId="77777777" w:rsidR="003A61CF" w:rsidRPr="006820FF" w:rsidRDefault="003A61CF" w:rsidP="00872599">
      <w:pPr>
        <w:pStyle w:val="PargrafodaLista"/>
        <w:numPr>
          <w:ilvl w:val="1"/>
          <w:numId w:val="19"/>
        </w:numPr>
        <w:jc w:val="both"/>
        <w:rPr>
          <w:rFonts w:ascii="Arial" w:hAnsi="Arial" w:cs="Arial"/>
          <w:b/>
          <w:bCs/>
          <w:sz w:val="24"/>
          <w:szCs w:val="24"/>
        </w:rPr>
      </w:pPr>
      <w:r w:rsidRPr="006820FF">
        <w:rPr>
          <w:rFonts w:ascii="Arial" w:hAnsi="Arial" w:cs="Arial"/>
          <w:sz w:val="24"/>
          <w:szCs w:val="24"/>
        </w:rPr>
        <w:t>Contribuir com o RH da empresa a informação previa da necessidade de realizar a reciclagem do curso próximo ao vencimento da validação vigente do certificado</w:t>
      </w:r>
      <w:r w:rsidRPr="006820FF">
        <w:rPr>
          <w:rFonts w:ascii="Arial" w:hAnsi="Arial" w:cs="Arial"/>
          <w:b/>
          <w:bCs/>
          <w:sz w:val="24"/>
          <w:szCs w:val="24"/>
        </w:rPr>
        <w:t>.</w:t>
      </w:r>
    </w:p>
    <w:p w14:paraId="43036D79" w14:textId="77777777" w:rsidR="003A61CF" w:rsidRDefault="003A61CF" w:rsidP="00872599">
      <w:pPr>
        <w:pStyle w:val="PargrafodaLista"/>
        <w:numPr>
          <w:ilvl w:val="1"/>
          <w:numId w:val="19"/>
        </w:numPr>
        <w:jc w:val="both"/>
        <w:rPr>
          <w:rFonts w:ascii="Arial" w:hAnsi="Arial" w:cs="Arial"/>
          <w:b/>
          <w:bCs/>
          <w:sz w:val="24"/>
          <w:szCs w:val="24"/>
        </w:rPr>
      </w:pPr>
      <w:r w:rsidRPr="006820FF">
        <w:rPr>
          <w:rFonts w:ascii="Arial" w:hAnsi="Arial" w:cs="Arial"/>
          <w:sz w:val="24"/>
          <w:szCs w:val="24"/>
        </w:rPr>
        <w:t>Disponibilizar uma cópia do certificado a empresa ao ser contratado</w:t>
      </w:r>
      <w:r w:rsidRPr="006820FF">
        <w:rPr>
          <w:rFonts w:ascii="Arial" w:hAnsi="Arial" w:cs="Arial"/>
          <w:b/>
          <w:bCs/>
          <w:sz w:val="24"/>
          <w:szCs w:val="24"/>
        </w:rPr>
        <w:t>.</w:t>
      </w:r>
    </w:p>
    <w:p w14:paraId="3849EF27" w14:textId="77777777" w:rsidR="00D75C49" w:rsidRPr="006820FF" w:rsidRDefault="00D75C49" w:rsidP="00D75C49">
      <w:pPr>
        <w:pStyle w:val="PargrafodaLista"/>
        <w:ind w:left="792"/>
        <w:jc w:val="both"/>
        <w:rPr>
          <w:rFonts w:ascii="Arial" w:hAnsi="Arial" w:cs="Arial"/>
          <w:b/>
          <w:bCs/>
          <w:sz w:val="24"/>
          <w:szCs w:val="24"/>
        </w:rPr>
      </w:pPr>
    </w:p>
    <w:p w14:paraId="758B8835" w14:textId="77777777" w:rsidR="003A61CF" w:rsidRPr="006820FF" w:rsidRDefault="003A61CF" w:rsidP="00872599">
      <w:pPr>
        <w:pStyle w:val="PargrafodaLista"/>
        <w:numPr>
          <w:ilvl w:val="0"/>
          <w:numId w:val="19"/>
        </w:numPr>
        <w:jc w:val="both"/>
        <w:rPr>
          <w:rFonts w:ascii="Arial" w:hAnsi="Arial" w:cs="Arial"/>
          <w:b/>
          <w:bCs/>
          <w:sz w:val="24"/>
          <w:szCs w:val="24"/>
        </w:rPr>
      </w:pPr>
      <w:r w:rsidRPr="006820FF">
        <w:rPr>
          <w:rFonts w:ascii="Arial" w:hAnsi="Arial" w:cs="Arial"/>
          <w:b/>
          <w:bCs/>
          <w:sz w:val="24"/>
          <w:szCs w:val="24"/>
        </w:rPr>
        <w:t>Movimentação de materiais e armazenagem de produtos o estoque.</w:t>
      </w:r>
    </w:p>
    <w:p w14:paraId="04F53D83" w14:textId="593BF339" w:rsidR="003A61CF" w:rsidRPr="006820FF" w:rsidRDefault="003A61CF" w:rsidP="00872599">
      <w:pPr>
        <w:pStyle w:val="PargrafodaLista"/>
        <w:numPr>
          <w:ilvl w:val="0"/>
          <w:numId w:val="20"/>
        </w:numPr>
        <w:jc w:val="both"/>
        <w:rPr>
          <w:rFonts w:ascii="Arial" w:hAnsi="Arial" w:cs="Arial"/>
          <w:sz w:val="24"/>
          <w:szCs w:val="24"/>
        </w:rPr>
      </w:pPr>
      <w:r w:rsidRPr="006820FF">
        <w:rPr>
          <w:rFonts w:ascii="Arial" w:hAnsi="Arial" w:cs="Arial"/>
          <w:sz w:val="24"/>
          <w:szCs w:val="24"/>
        </w:rPr>
        <w:t xml:space="preserve">Toda movimentação de materiais realizada por todos os colaboradores e em especifico o Operador de empilhadeira deve ser realizada física e sistemicamente </w:t>
      </w:r>
      <w:r w:rsidR="00D75C49">
        <w:rPr>
          <w:rFonts w:ascii="Arial" w:hAnsi="Arial" w:cs="Arial"/>
          <w:sz w:val="24"/>
          <w:szCs w:val="24"/>
        </w:rPr>
        <w:t xml:space="preserve">e física </w:t>
      </w:r>
      <w:r w:rsidRPr="006820FF">
        <w:rPr>
          <w:rFonts w:ascii="Arial" w:hAnsi="Arial" w:cs="Arial"/>
          <w:sz w:val="24"/>
          <w:szCs w:val="24"/>
        </w:rPr>
        <w:t>no APP (Roter.io)</w:t>
      </w:r>
    </w:p>
    <w:p w14:paraId="4F457F90" w14:textId="137F6BE7" w:rsidR="003A61CF" w:rsidRPr="006820FF" w:rsidRDefault="003A61CF" w:rsidP="00872599">
      <w:pPr>
        <w:pStyle w:val="PargrafodaLista"/>
        <w:numPr>
          <w:ilvl w:val="0"/>
          <w:numId w:val="20"/>
        </w:numPr>
        <w:jc w:val="both"/>
        <w:rPr>
          <w:rFonts w:ascii="Arial" w:hAnsi="Arial" w:cs="Arial"/>
          <w:sz w:val="24"/>
          <w:szCs w:val="24"/>
        </w:rPr>
      </w:pPr>
      <w:r w:rsidRPr="006820FF">
        <w:rPr>
          <w:rFonts w:ascii="Arial" w:hAnsi="Arial" w:cs="Arial"/>
          <w:sz w:val="24"/>
          <w:szCs w:val="24"/>
        </w:rPr>
        <w:t xml:space="preserve">A Loi Brasil possui um sistema próprio de WMS que permite ao operador realizar movimentações de entrada e saída corretamente de uma posição para outra dentro do CD evitando divergências de quantidades e </w:t>
      </w:r>
      <w:proofErr w:type="spellStart"/>
      <w:r w:rsidRPr="006820FF">
        <w:rPr>
          <w:rFonts w:ascii="Arial" w:hAnsi="Arial" w:cs="Arial"/>
          <w:sz w:val="24"/>
          <w:szCs w:val="24"/>
        </w:rPr>
        <w:t>SKU</w:t>
      </w:r>
      <w:r w:rsidR="00EE6304">
        <w:rPr>
          <w:rFonts w:ascii="Arial" w:hAnsi="Arial" w:cs="Arial"/>
          <w:sz w:val="24"/>
          <w:szCs w:val="24"/>
        </w:rPr>
        <w:t>’</w:t>
      </w:r>
      <w:r w:rsidRPr="006820FF">
        <w:rPr>
          <w:rFonts w:ascii="Arial" w:hAnsi="Arial" w:cs="Arial"/>
          <w:sz w:val="24"/>
          <w:szCs w:val="24"/>
        </w:rPr>
        <w:t>s</w:t>
      </w:r>
      <w:proofErr w:type="spellEnd"/>
      <w:r w:rsidRPr="006820FF">
        <w:rPr>
          <w:rFonts w:ascii="Arial" w:hAnsi="Arial" w:cs="Arial"/>
          <w:sz w:val="24"/>
          <w:szCs w:val="24"/>
        </w:rPr>
        <w:t>.</w:t>
      </w:r>
    </w:p>
    <w:p w14:paraId="383BA143" w14:textId="77777777" w:rsidR="003A61CF" w:rsidRPr="006820FF" w:rsidRDefault="003A61CF" w:rsidP="00872599">
      <w:pPr>
        <w:pStyle w:val="PargrafodaLista"/>
        <w:numPr>
          <w:ilvl w:val="0"/>
          <w:numId w:val="20"/>
        </w:numPr>
        <w:jc w:val="both"/>
        <w:rPr>
          <w:rFonts w:ascii="Arial" w:hAnsi="Arial" w:cs="Arial"/>
          <w:sz w:val="24"/>
          <w:szCs w:val="24"/>
        </w:rPr>
      </w:pPr>
      <w:r w:rsidRPr="006820FF">
        <w:rPr>
          <w:rFonts w:ascii="Arial" w:hAnsi="Arial" w:cs="Arial"/>
          <w:sz w:val="24"/>
          <w:szCs w:val="24"/>
        </w:rPr>
        <w:t>Todo armazém está identificado com placas de endereçamento onde ao realizar a movimentação o operador deve:</w:t>
      </w:r>
    </w:p>
    <w:p w14:paraId="62A65B08" w14:textId="77777777" w:rsidR="003A61CF" w:rsidRDefault="003A61CF" w:rsidP="00872599">
      <w:pPr>
        <w:ind w:left="360"/>
        <w:jc w:val="both"/>
        <w:rPr>
          <w:rFonts w:ascii="Arial" w:hAnsi="Arial" w:cs="Arial"/>
          <w:sz w:val="24"/>
          <w:szCs w:val="24"/>
        </w:rPr>
      </w:pPr>
    </w:p>
    <w:p w14:paraId="0684CB7F" w14:textId="77777777" w:rsidR="002D6BF6" w:rsidRPr="006820FF" w:rsidRDefault="002D6BF6" w:rsidP="00872599">
      <w:pPr>
        <w:ind w:left="360"/>
        <w:jc w:val="both"/>
        <w:rPr>
          <w:rFonts w:ascii="Arial" w:hAnsi="Arial" w:cs="Arial"/>
          <w:sz w:val="24"/>
          <w:szCs w:val="24"/>
        </w:rPr>
      </w:pPr>
    </w:p>
    <w:p w14:paraId="22FF3DFD" w14:textId="77777777" w:rsidR="003A61CF" w:rsidRPr="006820FF" w:rsidRDefault="003A61CF" w:rsidP="00872599">
      <w:pPr>
        <w:pStyle w:val="PargrafodaLista"/>
        <w:numPr>
          <w:ilvl w:val="0"/>
          <w:numId w:val="21"/>
        </w:numPr>
        <w:jc w:val="both"/>
        <w:rPr>
          <w:rFonts w:ascii="Arial" w:hAnsi="Arial" w:cs="Arial"/>
          <w:sz w:val="24"/>
          <w:szCs w:val="24"/>
        </w:rPr>
      </w:pPr>
      <w:r w:rsidRPr="006820FF">
        <w:rPr>
          <w:rFonts w:ascii="Arial" w:hAnsi="Arial" w:cs="Arial"/>
          <w:sz w:val="24"/>
          <w:szCs w:val="24"/>
        </w:rPr>
        <w:t>Acessar o coletor de dados com login e senha:</w:t>
      </w:r>
    </w:p>
    <w:p w14:paraId="34F9E4F5" w14:textId="77777777" w:rsidR="003A61CF" w:rsidRPr="006820FF" w:rsidRDefault="003A61CF" w:rsidP="00872599">
      <w:pPr>
        <w:pStyle w:val="PargrafodaLista"/>
        <w:numPr>
          <w:ilvl w:val="1"/>
          <w:numId w:val="21"/>
        </w:numPr>
        <w:jc w:val="both"/>
        <w:rPr>
          <w:rFonts w:ascii="Arial" w:hAnsi="Arial" w:cs="Arial"/>
          <w:sz w:val="24"/>
          <w:szCs w:val="24"/>
        </w:rPr>
      </w:pPr>
      <w:r w:rsidRPr="006820FF">
        <w:rPr>
          <w:rFonts w:ascii="Arial" w:hAnsi="Arial" w:cs="Arial"/>
          <w:sz w:val="24"/>
          <w:szCs w:val="24"/>
        </w:rPr>
        <w:t>Acessar no AP Roter.IO a tela Mapeamento (para movimentação de um único SKU para outra posição).</w:t>
      </w:r>
    </w:p>
    <w:p w14:paraId="71D160DE" w14:textId="77777777" w:rsidR="003A61CF" w:rsidRPr="006820FF" w:rsidRDefault="003A61CF" w:rsidP="00872599">
      <w:pPr>
        <w:pStyle w:val="PargrafodaLista"/>
        <w:numPr>
          <w:ilvl w:val="1"/>
          <w:numId w:val="21"/>
        </w:numPr>
        <w:jc w:val="both"/>
        <w:rPr>
          <w:rFonts w:ascii="Arial" w:hAnsi="Arial" w:cs="Arial"/>
          <w:sz w:val="24"/>
          <w:szCs w:val="24"/>
        </w:rPr>
      </w:pPr>
      <w:r w:rsidRPr="006820FF">
        <w:rPr>
          <w:rFonts w:ascii="Arial" w:hAnsi="Arial" w:cs="Arial"/>
          <w:sz w:val="24"/>
          <w:szCs w:val="24"/>
        </w:rPr>
        <w:t>Na tela preencher campo SKU (bipando no EAN do produto que deseja movimentar ou digitando o número do SKU desejado).</w:t>
      </w:r>
    </w:p>
    <w:p w14:paraId="087E2B00" w14:textId="77777777" w:rsidR="003A61CF" w:rsidRPr="006820FF" w:rsidRDefault="003A61CF" w:rsidP="00872599">
      <w:pPr>
        <w:pStyle w:val="PargrafodaLista"/>
        <w:numPr>
          <w:ilvl w:val="1"/>
          <w:numId w:val="21"/>
        </w:numPr>
        <w:jc w:val="both"/>
        <w:rPr>
          <w:rFonts w:ascii="Arial" w:hAnsi="Arial" w:cs="Arial"/>
          <w:sz w:val="24"/>
          <w:szCs w:val="24"/>
        </w:rPr>
      </w:pPr>
      <w:r w:rsidRPr="006820FF">
        <w:rPr>
          <w:rFonts w:ascii="Arial" w:hAnsi="Arial" w:cs="Arial"/>
          <w:sz w:val="24"/>
          <w:szCs w:val="24"/>
        </w:rPr>
        <w:t>Posição de origem onde está retirando o material, posição de destino onde irá localizar o material e a quantidade a ser movimenta).</w:t>
      </w:r>
    </w:p>
    <w:p w14:paraId="6B444656" w14:textId="77777777" w:rsidR="003A61CF" w:rsidRPr="006820FF" w:rsidRDefault="003A61CF" w:rsidP="00872599">
      <w:pPr>
        <w:pStyle w:val="PargrafodaLista"/>
        <w:numPr>
          <w:ilvl w:val="0"/>
          <w:numId w:val="21"/>
        </w:numPr>
        <w:jc w:val="both"/>
        <w:rPr>
          <w:rFonts w:ascii="Arial" w:hAnsi="Arial" w:cs="Arial"/>
          <w:sz w:val="24"/>
          <w:szCs w:val="24"/>
        </w:rPr>
      </w:pPr>
      <w:r w:rsidRPr="006820FF">
        <w:rPr>
          <w:rFonts w:ascii="Arial" w:hAnsi="Arial" w:cs="Arial"/>
          <w:sz w:val="24"/>
          <w:szCs w:val="24"/>
        </w:rPr>
        <w:t>Mapeamento em lote quando operador quiser movimentar vários materiais de uma posição para outra.</w:t>
      </w:r>
    </w:p>
    <w:p w14:paraId="354B38F2" w14:textId="77777777" w:rsidR="003A61CF" w:rsidRPr="006820FF" w:rsidRDefault="003A61CF" w:rsidP="00872599">
      <w:pPr>
        <w:pStyle w:val="PargrafodaLista"/>
        <w:numPr>
          <w:ilvl w:val="1"/>
          <w:numId w:val="21"/>
        </w:numPr>
        <w:jc w:val="both"/>
        <w:rPr>
          <w:rFonts w:ascii="Arial" w:hAnsi="Arial" w:cs="Arial"/>
          <w:sz w:val="24"/>
          <w:szCs w:val="24"/>
        </w:rPr>
      </w:pPr>
      <w:r w:rsidRPr="006820FF">
        <w:rPr>
          <w:rFonts w:ascii="Arial" w:hAnsi="Arial" w:cs="Arial"/>
          <w:sz w:val="24"/>
          <w:szCs w:val="24"/>
        </w:rPr>
        <w:t>O processo é o mesmo do Mapeamento simples, porém com a opção de adicionar vários SKU registrado naquela posição e transferir todos para outra posição em uma única operação.</w:t>
      </w:r>
    </w:p>
    <w:p w14:paraId="21D45E61" w14:textId="77777777" w:rsidR="003A61CF" w:rsidRPr="006820FF" w:rsidRDefault="003A61CF" w:rsidP="00872599">
      <w:pPr>
        <w:pStyle w:val="PargrafodaLista"/>
        <w:numPr>
          <w:ilvl w:val="0"/>
          <w:numId w:val="21"/>
        </w:numPr>
        <w:jc w:val="both"/>
        <w:rPr>
          <w:rFonts w:ascii="Arial" w:hAnsi="Arial" w:cs="Arial"/>
          <w:b/>
          <w:bCs/>
          <w:sz w:val="24"/>
          <w:szCs w:val="24"/>
        </w:rPr>
      </w:pPr>
      <w:r w:rsidRPr="006820FF">
        <w:rPr>
          <w:rFonts w:ascii="Arial" w:hAnsi="Arial" w:cs="Arial"/>
          <w:b/>
          <w:bCs/>
          <w:sz w:val="24"/>
          <w:szCs w:val="24"/>
        </w:rPr>
        <w:t>Atividades gerais:</w:t>
      </w:r>
    </w:p>
    <w:p w14:paraId="6B356722"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Operador de empilhadeira participar constantemente da atividade de inventários cíclicos e rotativos, realizando contagens junto com os demais componentes da Logística Loi Brasil.</w:t>
      </w:r>
    </w:p>
    <w:p w14:paraId="7AC27085" w14:textId="77777777" w:rsidR="003A61CF" w:rsidRPr="006820FF" w:rsidRDefault="003A61CF" w:rsidP="00872599">
      <w:pPr>
        <w:ind w:left="141"/>
        <w:jc w:val="both"/>
        <w:rPr>
          <w:rFonts w:ascii="Arial" w:hAnsi="Arial" w:cs="Arial"/>
          <w:sz w:val="24"/>
          <w:szCs w:val="24"/>
        </w:rPr>
      </w:pPr>
      <w:r w:rsidRPr="006820FF">
        <w:rPr>
          <w:rFonts w:ascii="Arial" w:hAnsi="Arial" w:cs="Arial"/>
          <w:sz w:val="24"/>
          <w:szCs w:val="24"/>
        </w:rPr>
        <w:t>Colabora com outros departamentos conforme necessidade da empresa.</w:t>
      </w:r>
    </w:p>
    <w:p w14:paraId="1063912F"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Ao final do expediente é obrigação do Operador de Empilhadeira desligar os equipamentos como maquia de Streck, colocar a bateria da empilhadeira para carregamento quando necessário para que possa ser utilizada no dia seguinte sem interrupções alinhar as plataformas niveladoras em posição segura evitando riscos a pessoas, evitando danificar o equipamento, o mesmo para doca móvel.</w:t>
      </w:r>
    </w:p>
    <w:p w14:paraId="56C57D15"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Assim como deixar o coletor de dados carregando para uso no outro dia.</w:t>
      </w:r>
    </w:p>
    <w:p w14:paraId="715C73A1" w14:textId="065A9CE6" w:rsidR="003A61CF" w:rsidRPr="006820FF" w:rsidRDefault="003A61CF" w:rsidP="00872599">
      <w:pPr>
        <w:ind w:left="360"/>
        <w:jc w:val="both"/>
        <w:rPr>
          <w:rFonts w:ascii="Arial" w:hAnsi="Arial" w:cs="Arial"/>
          <w:sz w:val="24"/>
          <w:szCs w:val="24"/>
        </w:rPr>
      </w:pPr>
      <w:r w:rsidRPr="006820FF">
        <w:rPr>
          <w:rFonts w:ascii="Arial" w:hAnsi="Arial" w:cs="Arial"/>
          <w:sz w:val="24"/>
          <w:szCs w:val="24"/>
        </w:rPr>
        <w:t>Zelar pela segurança geral que possam gerar situações de risco aos colaboradores e informar o Coordenador logística ou a direção da empresa caso encontre as, estruturas danificadas, buracos nos pisos, luzes queimadas, extintores hidrantes e saídas de emergência obstruídos (tomar ação de desobstruir imediatamente e informar o Coordenador logística).</w:t>
      </w:r>
    </w:p>
    <w:p w14:paraId="02CCE200" w14:textId="77777777" w:rsidR="003A61CF" w:rsidRPr="006820FF" w:rsidRDefault="003A61CF" w:rsidP="00872599">
      <w:pPr>
        <w:ind w:left="360"/>
        <w:jc w:val="both"/>
        <w:rPr>
          <w:rFonts w:ascii="Arial" w:hAnsi="Arial" w:cs="Arial"/>
          <w:sz w:val="24"/>
          <w:szCs w:val="24"/>
        </w:rPr>
      </w:pPr>
      <w:r w:rsidRPr="006820FF">
        <w:rPr>
          <w:rFonts w:ascii="Arial" w:hAnsi="Arial" w:cs="Arial"/>
          <w:sz w:val="24"/>
          <w:szCs w:val="24"/>
        </w:rPr>
        <w:t>Assim como informar o coordenador Logístico ou responsáveis de entrada de pessoas estranhas não autorizadas onde o Coordenador ou responsável tomara as ações cabíveis.</w:t>
      </w:r>
    </w:p>
    <w:p w14:paraId="6A6AE584" w14:textId="77777777" w:rsidR="00B7538E" w:rsidRDefault="00B7538E" w:rsidP="00872599">
      <w:pPr>
        <w:jc w:val="both"/>
        <w:rPr>
          <w:rFonts w:ascii="Arial" w:hAnsi="Arial" w:cs="Arial"/>
          <w:sz w:val="24"/>
          <w:szCs w:val="24"/>
        </w:rPr>
      </w:pPr>
    </w:p>
    <w:p w14:paraId="3D9D468E" w14:textId="1DF5752E" w:rsidR="00103F56" w:rsidRDefault="00103F56" w:rsidP="00872599">
      <w:pPr>
        <w:jc w:val="both"/>
        <w:rPr>
          <w:rFonts w:ascii="Arial" w:hAnsi="Arial" w:cs="Arial"/>
          <w:sz w:val="24"/>
          <w:szCs w:val="24"/>
        </w:rPr>
      </w:pPr>
      <w:r>
        <w:rPr>
          <w:rFonts w:ascii="Arial" w:hAnsi="Arial" w:cs="Arial"/>
          <w:sz w:val="24"/>
          <w:szCs w:val="24"/>
        </w:rPr>
        <w:t xml:space="preserve">(fim </w:t>
      </w:r>
      <w:r w:rsidR="001600F8">
        <w:rPr>
          <w:rFonts w:ascii="Arial" w:hAnsi="Arial" w:cs="Arial"/>
          <w:sz w:val="24"/>
          <w:szCs w:val="24"/>
        </w:rPr>
        <w:t xml:space="preserve">POP </w:t>
      </w:r>
      <w:r>
        <w:rPr>
          <w:rFonts w:ascii="Arial" w:hAnsi="Arial" w:cs="Arial"/>
          <w:sz w:val="24"/>
          <w:szCs w:val="24"/>
        </w:rPr>
        <w:t>função</w:t>
      </w:r>
      <w:r w:rsidR="001600F8">
        <w:rPr>
          <w:rFonts w:ascii="Arial" w:hAnsi="Arial" w:cs="Arial"/>
          <w:sz w:val="24"/>
          <w:szCs w:val="24"/>
        </w:rPr>
        <w:t xml:space="preserve"> 04</w:t>
      </w:r>
      <w:r>
        <w:rPr>
          <w:rFonts w:ascii="Arial" w:hAnsi="Arial" w:cs="Arial"/>
          <w:sz w:val="24"/>
          <w:szCs w:val="24"/>
        </w:rPr>
        <w:t>).</w:t>
      </w:r>
    </w:p>
    <w:p w14:paraId="472497E4" w14:textId="77777777" w:rsidR="00103F56" w:rsidRDefault="00103F56" w:rsidP="00872599">
      <w:pPr>
        <w:jc w:val="both"/>
        <w:rPr>
          <w:rFonts w:ascii="Arial" w:hAnsi="Arial" w:cs="Arial"/>
          <w:sz w:val="24"/>
          <w:szCs w:val="24"/>
        </w:rPr>
      </w:pPr>
    </w:p>
    <w:p w14:paraId="7BC6AEC9" w14:textId="77777777" w:rsidR="00103F56" w:rsidRDefault="00103F56" w:rsidP="00872599">
      <w:pPr>
        <w:jc w:val="both"/>
        <w:rPr>
          <w:rFonts w:ascii="Arial" w:hAnsi="Arial" w:cs="Arial"/>
          <w:sz w:val="24"/>
          <w:szCs w:val="24"/>
        </w:rPr>
      </w:pPr>
    </w:p>
    <w:p w14:paraId="0D643930" w14:textId="77777777" w:rsidR="00103F56" w:rsidRDefault="00103F56" w:rsidP="00872599">
      <w:pPr>
        <w:jc w:val="both"/>
        <w:rPr>
          <w:rFonts w:ascii="Arial" w:hAnsi="Arial" w:cs="Arial"/>
          <w:sz w:val="24"/>
          <w:szCs w:val="24"/>
        </w:rPr>
      </w:pPr>
    </w:p>
    <w:p w14:paraId="3803A494" w14:textId="2A698A4B" w:rsidR="001C40F1" w:rsidRPr="00E261A8" w:rsidRDefault="001C40F1" w:rsidP="00E261A8">
      <w:pPr>
        <w:ind w:left="360"/>
        <w:jc w:val="both"/>
        <w:rPr>
          <w:rFonts w:ascii="Arial" w:hAnsi="Arial" w:cs="Arial"/>
          <w:b/>
          <w:bCs/>
          <w:sz w:val="24"/>
          <w:szCs w:val="24"/>
        </w:rPr>
      </w:pPr>
      <w:r w:rsidRPr="00E261A8">
        <w:rPr>
          <w:rFonts w:ascii="Arial" w:hAnsi="Arial" w:cs="Arial"/>
          <w:b/>
          <w:bCs/>
          <w:sz w:val="24"/>
          <w:szCs w:val="24"/>
        </w:rPr>
        <w:t>MANUAL DA FUNÇÃO:</w:t>
      </w:r>
    </w:p>
    <w:p w14:paraId="48F6878D" w14:textId="138561A4" w:rsidR="00F95FAF" w:rsidRPr="00E261A8" w:rsidRDefault="00F95FAF" w:rsidP="00E261A8">
      <w:pPr>
        <w:pStyle w:val="PargrafodaLista"/>
        <w:numPr>
          <w:ilvl w:val="0"/>
          <w:numId w:val="23"/>
        </w:numPr>
        <w:jc w:val="both"/>
        <w:rPr>
          <w:rFonts w:ascii="Arial" w:hAnsi="Arial" w:cs="Arial"/>
          <w:b/>
          <w:bCs/>
          <w:sz w:val="24"/>
          <w:szCs w:val="24"/>
        </w:rPr>
      </w:pPr>
      <w:r w:rsidRPr="00E261A8">
        <w:rPr>
          <w:rFonts w:ascii="Arial" w:hAnsi="Arial" w:cs="Arial"/>
          <w:b/>
          <w:bCs/>
          <w:sz w:val="24"/>
          <w:szCs w:val="24"/>
        </w:rPr>
        <w:t xml:space="preserve"> Cargo: Líder de Operações Logísticas (E-commerce)</w:t>
      </w:r>
    </w:p>
    <w:p w14:paraId="34BB0BAF" w14:textId="77777777" w:rsidR="00F95FAF" w:rsidRPr="00E261A8" w:rsidRDefault="00F95FAF" w:rsidP="00E261A8">
      <w:pPr>
        <w:jc w:val="both"/>
        <w:rPr>
          <w:rFonts w:ascii="Arial" w:hAnsi="Arial" w:cs="Arial"/>
          <w:b/>
          <w:bCs/>
          <w:sz w:val="24"/>
          <w:szCs w:val="24"/>
        </w:rPr>
      </w:pPr>
    </w:p>
    <w:p w14:paraId="74B7253C" w14:textId="2016037D" w:rsidR="00F95FAF" w:rsidRPr="001C40F1" w:rsidRDefault="00F95FAF" w:rsidP="00E261A8">
      <w:pPr>
        <w:ind w:left="360"/>
        <w:jc w:val="both"/>
        <w:rPr>
          <w:rFonts w:ascii="Arial" w:hAnsi="Arial" w:cs="Arial"/>
          <w:sz w:val="24"/>
          <w:szCs w:val="24"/>
        </w:rPr>
      </w:pPr>
      <w:r w:rsidRPr="001C40F1">
        <w:rPr>
          <w:rFonts w:ascii="Arial" w:hAnsi="Arial" w:cs="Arial"/>
          <w:sz w:val="24"/>
          <w:szCs w:val="24"/>
        </w:rPr>
        <w:t>Responsabilidades:</w:t>
      </w:r>
      <w:r w:rsidR="001C40F1" w:rsidRPr="001C40F1">
        <w:rPr>
          <w:rFonts w:ascii="Arial" w:hAnsi="Arial" w:cs="Arial"/>
          <w:sz w:val="24"/>
          <w:szCs w:val="24"/>
        </w:rPr>
        <w:t xml:space="preserve">  </w:t>
      </w:r>
      <w:r w:rsidRPr="001C40F1">
        <w:rPr>
          <w:rFonts w:ascii="Arial" w:hAnsi="Arial" w:cs="Arial"/>
          <w:sz w:val="24"/>
          <w:szCs w:val="24"/>
        </w:rPr>
        <w:t>Liderança Operacional:</w:t>
      </w:r>
    </w:p>
    <w:p w14:paraId="311C591F" w14:textId="43B05F85" w:rsidR="00F95FAF" w:rsidRPr="001C40F1" w:rsidRDefault="001C40F1" w:rsidP="00E261A8">
      <w:pPr>
        <w:ind w:left="360"/>
        <w:jc w:val="both"/>
        <w:rPr>
          <w:rFonts w:ascii="Arial" w:hAnsi="Arial" w:cs="Arial"/>
          <w:sz w:val="24"/>
          <w:szCs w:val="24"/>
        </w:rPr>
      </w:pPr>
      <w:r w:rsidRPr="001C40F1">
        <w:rPr>
          <w:rFonts w:ascii="Arial" w:hAnsi="Arial" w:cs="Arial"/>
          <w:sz w:val="24"/>
          <w:szCs w:val="24"/>
        </w:rPr>
        <w:t xml:space="preserve">Definição: </w:t>
      </w:r>
      <w:r w:rsidR="00F95FAF" w:rsidRPr="001C40F1">
        <w:rPr>
          <w:rFonts w:ascii="Arial" w:hAnsi="Arial" w:cs="Arial"/>
          <w:sz w:val="24"/>
          <w:szCs w:val="24"/>
        </w:rPr>
        <w:t>Contribuir com   suporte ao Coordenador Logístico, nas atividades de supervisão e coordenação as atividades operacionais diárias, incluindo recebimento, armazenagem, inventários, carregamento e atendimento a pedidos e demais serviços.</w:t>
      </w:r>
    </w:p>
    <w:p w14:paraId="2793CA83" w14:textId="77777777" w:rsidR="00F95FAF" w:rsidRPr="001C40F1" w:rsidRDefault="00F95FAF" w:rsidP="00E261A8">
      <w:pPr>
        <w:ind w:left="360"/>
        <w:jc w:val="both"/>
        <w:rPr>
          <w:rFonts w:ascii="Arial" w:hAnsi="Arial" w:cs="Arial"/>
          <w:sz w:val="24"/>
          <w:szCs w:val="24"/>
        </w:rPr>
      </w:pPr>
      <w:r w:rsidRPr="001C40F1">
        <w:rPr>
          <w:rFonts w:ascii="Arial" w:hAnsi="Arial" w:cs="Arial"/>
          <w:sz w:val="24"/>
          <w:szCs w:val="24"/>
        </w:rPr>
        <w:t>Garantir a execução eficiente de todas as operações, dentro dos prazos estabelecidos e em conformidade com os padrões de qualidade da empresa.</w:t>
      </w:r>
    </w:p>
    <w:p w14:paraId="6BCCCBAB" w14:textId="77777777" w:rsidR="00F95FAF" w:rsidRPr="001C40F1" w:rsidRDefault="00F95FAF" w:rsidP="00E261A8">
      <w:pPr>
        <w:jc w:val="both"/>
        <w:rPr>
          <w:rFonts w:ascii="Arial" w:hAnsi="Arial" w:cs="Arial"/>
          <w:sz w:val="24"/>
          <w:szCs w:val="24"/>
        </w:rPr>
      </w:pPr>
    </w:p>
    <w:p w14:paraId="2AAE5549"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sz w:val="24"/>
          <w:szCs w:val="24"/>
        </w:rPr>
        <w:t>Propor Ideias e Melhorias:</w:t>
      </w:r>
    </w:p>
    <w:p w14:paraId="7D0A963A" w14:textId="77777777" w:rsidR="00F95FAF" w:rsidRPr="001C40F1" w:rsidRDefault="00F95FAF" w:rsidP="00E261A8">
      <w:pPr>
        <w:ind w:left="360"/>
        <w:jc w:val="both"/>
        <w:rPr>
          <w:rFonts w:ascii="Arial" w:hAnsi="Arial" w:cs="Arial"/>
          <w:sz w:val="24"/>
          <w:szCs w:val="24"/>
        </w:rPr>
      </w:pPr>
      <w:r w:rsidRPr="001C40F1">
        <w:rPr>
          <w:rFonts w:ascii="Arial" w:hAnsi="Arial" w:cs="Arial"/>
          <w:sz w:val="24"/>
          <w:szCs w:val="24"/>
        </w:rPr>
        <w:t>Propor e implementar ideias e soluções inovadoras para otimizar os processos logísticos.</w:t>
      </w:r>
    </w:p>
    <w:p w14:paraId="1A321E91"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sz w:val="24"/>
          <w:szCs w:val="24"/>
        </w:rPr>
        <w:t>Colaborar com a equipe na identificação de oportunidades de melhoria contínua para aumentar a eficiência operacional e a satisfação do cliente.</w:t>
      </w:r>
    </w:p>
    <w:p w14:paraId="0FCB5EF2" w14:textId="77777777" w:rsidR="00F95FAF" w:rsidRPr="001C40F1" w:rsidRDefault="00F95FAF" w:rsidP="00E261A8">
      <w:pPr>
        <w:jc w:val="both"/>
        <w:rPr>
          <w:rFonts w:ascii="Arial" w:hAnsi="Arial" w:cs="Arial"/>
          <w:sz w:val="24"/>
          <w:szCs w:val="24"/>
        </w:rPr>
      </w:pPr>
    </w:p>
    <w:p w14:paraId="08061B38"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sz w:val="24"/>
          <w:szCs w:val="24"/>
        </w:rPr>
        <w:t>Segurança Operacional e Patrimonial:</w:t>
      </w:r>
    </w:p>
    <w:p w14:paraId="6D4EFABF"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Garantir o cumprimento de todas as normas de segurança operacional e patrimonial no galpão de armazenamento.</w:t>
      </w:r>
    </w:p>
    <w:p w14:paraId="09F67590"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Monitorar procedimentos de segurança para prevenir acidentes e proteger as pessoas e os ativos da empresa.</w:t>
      </w:r>
    </w:p>
    <w:p w14:paraId="4F08D8AC" w14:textId="77777777" w:rsidR="00F95FAF" w:rsidRPr="001C40F1" w:rsidRDefault="00F95FAF" w:rsidP="00E261A8">
      <w:pPr>
        <w:jc w:val="both"/>
        <w:rPr>
          <w:rFonts w:ascii="Arial" w:hAnsi="Arial" w:cs="Arial"/>
          <w:sz w:val="24"/>
          <w:szCs w:val="24"/>
        </w:rPr>
      </w:pPr>
    </w:p>
    <w:p w14:paraId="216D23A4"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sz w:val="24"/>
          <w:szCs w:val="24"/>
        </w:rPr>
        <w:t>Suporte ao Coordenador e Gestores:</w:t>
      </w:r>
    </w:p>
    <w:p w14:paraId="72FD064B"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Fornece suporte proativo ao coordenador logístico e aos gestores da empresa, fornecendo informações e insights relevantes para tomada de decisões estratégicas.</w:t>
      </w:r>
    </w:p>
    <w:p w14:paraId="6FE76288"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Colaborar com outras áreas da empresa para garantir a integração eficaz das operações logísticas com as demais atividades comerciais.</w:t>
      </w:r>
    </w:p>
    <w:p w14:paraId="1ABBDBD7" w14:textId="77777777" w:rsidR="00F95FAF" w:rsidRPr="001C40F1" w:rsidRDefault="00F95FAF" w:rsidP="00E261A8">
      <w:pPr>
        <w:jc w:val="both"/>
        <w:rPr>
          <w:rFonts w:ascii="Arial" w:hAnsi="Arial" w:cs="Arial"/>
          <w:sz w:val="24"/>
          <w:szCs w:val="24"/>
        </w:rPr>
      </w:pPr>
    </w:p>
    <w:p w14:paraId="33ED9841"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sz w:val="24"/>
          <w:szCs w:val="24"/>
        </w:rPr>
        <w:t>Alcance de Metas de Produtividade:</w:t>
      </w:r>
    </w:p>
    <w:p w14:paraId="3CF6C497"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Monitorar e garantir o cumprimento das metas preestabelecidas de produtividade em todas as atividades pertinentes à logística operacional.</w:t>
      </w:r>
    </w:p>
    <w:p w14:paraId="61E09990"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Avaliar regularmente em conjunto com o Coordenador Logístico o desempenho da equipe e de cada indivíduo, fornecendo feedback e implementando ações corretivas quando necessário.</w:t>
      </w:r>
    </w:p>
    <w:p w14:paraId="007018CF" w14:textId="77777777" w:rsidR="00F95FAF" w:rsidRPr="001C40F1" w:rsidRDefault="00F95FAF" w:rsidP="00E261A8">
      <w:pPr>
        <w:jc w:val="both"/>
        <w:rPr>
          <w:rFonts w:ascii="Arial" w:hAnsi="Arial" w:cs="Arial"/>
          <w:sz w:val="24"/>
          <w:szCs w:val="24"/>
        </w:rPr>
      </w:pPr>
    </w:p>
    <w:p w14:paraId="67747B76" w14:textId="77777777" w:rsidR="00F95FAF" w:rsidRPr="001C40F1" w:rsidRDefault="00F95FAF" w:rsidP="00E261A8">
      <w:pPr>
        <w:pStyle w:val="PargrafodaLista"/>
        <w:numPr>
          <w:ilvl w:val="0"/>
          <w:numId w:val="24"/>
        </w:numPr>
        <w:jc w:val="both"/>
        <w:rPr>
          <w:rFonts w:ascii="Arial" w:hAnsi="Arial" w:cs="Arial"/>
          <w:sz w:val="24"/>
          <w:szCs w:val="24"/>
        </w:rPr>
      </w:pPr>
      <w:r w:rsidRPr="001C40F1">
        <w:rPr>
          <w:rFonts w:ascii="Arial" w:hAnsi="Arial" w:cs="Arial"/>
          <w:b/>
          <w:bCs/>
          <w:sz w:val="24"/>
          <w:szCs w:val="24"/>
        </w:rPr>
        <w:t>Manutenção do Galpão</w:t>
      </w:r>
      <w:r w:rsidRPr="001C40F1">
        <w:rPr>
          <w:rFonts w:ascii="Arial" w:hAnsi="Arial" w:cs="Arial"/>
          <w:sz w:val="24"/>
          <w:szCs w:val="24"/>
        </w:rPr>
        <w:t>:</w:t>
      </w:r>
    </w:p>
    <w:p w14:paraId="7AB15BE5"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Assegurar que o galpão de armazenamento esteja sempre limpo, organizado e seguro, em conformidade com os padrões estabelecidos pela empresa.</w:t>
      </w:r>
    </w:p>
    <w:p w14:paraId="011F596E"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Supervisionar a manutenção preventiva e corretiva das instalações físicas do galpão, garantindo seu funcionamento adequado e eficiente.</w:t>
      </w:r>
    </w:p>
    <w:p w14:paraId="2AB6808B" w14:textId="77777777" w:rsidR="00F95FAF" w:rsidRPr="001C40F1" w:rsidRDefault="00F95FAF" w:rsidP="00E261A8">
      <w:pPr>
        <w:jc w:val="both"/>
        <w:rPr>
          <w:rFonts w:ascii="Arial" w:hAnsi="Arial" w:cs="Arial"/>
          <w:sz w:val="24"/>
          <w:szCs w:val="24"/>
        </w:rPr>
      </w:pPr>
    </w:p>
    <w:p w14:paraId="366E1516" w14:textId="77777777" w:rsidR="00F95FAF" w:rsidRPr="001C40F1" w:rsidRDefault="00F95FAF" w:rsidP="00E261A8">
      <w:pPr>
        <w:pStyle w:val="PargrafodaLista"/>
        <w:numPr>
          <w:ilvl w:val="0"/>
          <w:numId w:val="24"/>
        </w:numPr>
        <w:jc w:val="both"/>
        <w:rPr>
          <w:rFonts w:ascii="Arial" w:hAnsi="Arial" w:cs="Arial"/>
          <w:b/>
          <w:bCs/>
          <w:sz w:val="24"/>
          <w:szCs w:val="24"/>
        </w:rPr>
      </w:pPr>
      <w:r w:rsidRPr="001C40F1">
        <w:rPr>
          <w:rFonts w:ascii="Arial" w:hAnsi="Arial" w:cs="Arial"/>
          <w:b/>
          <w:bCs/>
          <w:sz w:val="24"/>
          <w:szCs w:val="24"/>
        </w:rPr>
        <w:t>Obrigações da função:</w:t>
      </w:r>
    </w:p>
    <w:p w14:paraId="382BC200" w14:textId="77777777" w:rsidR="00F95FAF" w:rsidRPr="001C40F1" w:rsidRDefault="00F95FAF" w:rsidP="00E261A8">
      <w:pPr>
        <w:jc w:val="both"/>
        <w:rPr>
          <w:rFonts w:ascii="Arial" w:hAnsi="Arial" w:cs="Arial"/>
          <w:sz w:val="24"/>
          <w:szCs w:val="24"/>
        </w:rPr>
      </w:pPr>
    </w:p>
    <w:p w14:paraId="01BE436F"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Garantir que todas as operações logísticas sejam realizadas de acordo com os padrões de qualidade e eficiência da empresa.</w:t>
      </w:r>
    </w:p>
    <w:p w14:paraId="7B2DAD19"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Cumprir os prazos de entrega estabelecidos e garantir a satisfação do cliente.</w:t>
      </w:r>
    </w:p>
    <w:p w14:paraId="225685A2"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Manter registros precisos de todas as atividades e operações realizadas.</w:t>
      </w:r>
    </w:p>
    <w:p w14:paraId="6C515178"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Comunicar-se de forma clara e eficaz com a equipe e a gestão da empresa.</w:t>
      </w:r>
    </w:p>
    <w:p w14:paraId="06AF5C96" w14:textId="4B7A3F91"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 xml:space="preserve">Resolver problemas operacionais de forma rápida e eficiente, tomando medidas para garantir o bom andamento das operações, comunicando </w:t>
      </w:r>
      <w:r w:rsidR="00FE3F60">
        <w:rPr>
          <w:rFonts w:ascii="Arial" w:hAnsi="Arial" w:cs="Arial"/>
          <w:sz w:val="24"/>
          <w:szCs w:val="24"/>
        </w:rPr>
        <w:t>a</w:t>
      </w:r>
      <w:r w:rsidRPr="001C40F1">
        <w:rPr>
          <w:rFonts w:ascii="Arial" w:hAnsi="Arial" w:cs="Arial"/>
          <w:sz w:val="24"/>
          <w:szCs w:val="24"/>
        </w:rPr>
        <w:t xml:space="preserve">o </w:t>
      </w:r>
      <w:r w:rsidR="00FE3F60">
        <w:rPr>
          <w:rFonts w:ascii="Arial" w:hAnsi="Arial" w:cs="Arial"/>
          <w:sz w:val="24"/>
          <w:szCs w:val="24"/>
        </w:rPr>
        <w:t>C</w:t>
      </w:r>
      <w:r w:rsidRPr="001C40F1">
        <w:rPr>
          <w:rFonts w:ascii="Arial" w:hAnsi="Arial" w:cs="Arial"/>
          <w:sz w:val="24"/>
          <w:szCs w:val="24"/>
        </w:rPr>
        <w:t xml:space="preserve">oordenador </w:t>
      </w:r>
      <w:r w:rsidR="00FE3F60">
        <w:rPr>
          <w:rFonts w:ascii="Arial" w:hAnsi="Arial" w:cs="Arial"/>
          <w:sz w:val="24"/>
          <w:szCs w:val="24"/>
        </w:rPr>
        <w:t>L</w:t>
      </w:r>
      <w:r w:rsidRPr="001C40F1">
        <w:rPr>
          <w:rFonts w:ascii="Arial" w:hAnsi="Arial" w:cs="Arial"/>
          <w:sz w:val="24"/>
          <w:szCs w:val="24"/>
        </w:rPr>
        <w:t>ogístico.</w:t>
      </w:r>
    </w:p>
    <w:p w14:paraId="107FA0DD" w14:textId="77777777" w:rsidR="00F95FAF" w:rsidRPr="001C40F1" w:rsidRDefault="00F95FAF" w:rsidP="00E261A8">
      <w:pPr>
        <w:jc w:val="both"/>
        <w:rPr>
          <w:rFonts w:ascii="Arial" w:hAnsi="Arial" w:cs="Arial"/>
          <w:sz w:val="24"/>
          <w:szCs w:val="24"/>
        </w:rPr>
      </w:pPr>
    </w:p>
    <w:p w14:paraId="0B4B04DF" w14:textId="77777777" w:rsidR="00F95FAF" w:rsidRPr="001C40F1" w:rsidRDefault="00F95FAF" w:rsidP="00E261A8">
      <w:pPr>
        <w:pStyle w:val="PargrafodaLista"/>
        <w:numPr>
          <w:ilvl w:val="0"/>
          <w:numId w:val="24"/>
        </w:numPr>
        <w:jc w:val="both"/>
        <w:rPr>
          <w:rFonts w:ascii="Arial" w:hAnsi="Arial" w:cs="Arial"/>
          <w:b/>
          <w:bCs/>
          <w:sz w:val="24"/>
          <w:szCs w:val="24"/>
        </w:rPr>
      </w:pPr>
      <w:r w:rsidRPr="001C40F1">
        <w:rPr>
          <w:rFonts w:ascii="Arial" w:hAnsi="Arial" w:cs="Arial"/>
          <w:b/>
          <w:bCs/>
          <w:sz w:val="24"/>
          <w:szCs w:val="24"/>
        </w:rPr>
        <w:t>Atividades em geral:</w:t>
      </w:r>
    </w:p>
    <w:p w14:paraId="58069688" w14:textId="77777777" w:rsidR="00F95FAF" w:rsidRPr="001C40F1" w:rsidRDefault="00F95FAF" w:rsidP="00E261A8">
      <w:pPr>
        <w:pStyle w:val="PargrafodaLista"/>
        <w:numPr>
          <w:ilvl w:val="1"/>
          <w:numId w:val="24"/>
        </w:numPr>
        <w:jc w:val="both"/>
        <w:rPr>
          <w:rFonts w:ascii="Arial" w:hAnsi="Arial" w:cs="Arial"/>
          <w:sz w:val="24"/>
          <w:szCs w:val="24"/>
        </w:rPr>
      </w:pPr>
      <w:r w:rsidRPr="001C40F1">
        <w:rPr>
          <w:rFonts w:ascii="Arial" w:hAnsi="Arial" w:cs="Arial"/>
          <w:sz w:val="24"/>
          <w:szCs w:val="24"/>
        </w:rPr>
        <w:t>Participar de reuniões com a coordenação para definição de novos processos, métodos e procedimentos a serem implementados nas atividades logística, assim como no processo de contratação de novos colaboradores.</w:t>
      </w:r>
    </w:p>
    <w:p w14:paraId="6E83121E" w14:textId="77777777" w:rsidR="00103F56" w:rsidRDefault="00103F56" w:rsidP="00E261A8">
      <w:pPr>
        <w:jc w:val="both"/>
        <w:rPr>
          <w:rFonts w:ascii="Arial" w:hAnsi="Arial" w:cs="Arial"/>
          <w:sz w:val="24"/>
          <w:szCs w:val="24"/>
        </w:rPr>
      </w:pPr>
    </w:p>
    <w:p w14:paraId="127AEFE9" w14:textId="77777777" w:rsidR="001600F8" w:rsidRDefault="001600F8" w:rsidP="00E261A8">
      <w:pPr>
        <w:jc w:val="both"/>
        <w:rPr>
          <w:rFonts w:ascii="Arial" w:hAnsi="Arial" w:cs="Arial"/>
          <w:sz w:val="24"/>
          <w:szCs w:val="24"/>
        </w:rPr>
      </w:pPr>
    </w:p>
    <w:p w14:paraId="24F82AD9" w14:textId="77777777" w:rsidR="001600F8" w:rsidRDefault="001600F8" w:rsidP="00E261A8">
      <w:pPr>
        <w:jc w:val="both"/>
        <w:rPr>
          <w:rFonts w:ascii="Arial" w:hAnsi="Arial" w:cs="Arial"/>
          <w:sz w:val="24"/>
          <w:szCs w:val="24"/>
        </w:rPr>
      </w:pPr>
    </w:p>
    <w:p w14:paraId="458B708B" w14:textId="77777777" w:rsidR="001600F8" w:rsidRDefault="001600F8" w:rsidP="00E261A8">
      <w:pPr>
        <w:jc w:val="both"/>
        <w:rPr>
          <w:rFonts w:ascii="Arial" w:hAnsi="Arial" w:cs="Arial"/>
          <w:sz w:val="24"/>
          <w:szCs w:val="24"/>
        </w:rPr>
      </w:pPr>
    </w:p>
    <w:p w14:paraId="1152268E" w14:textId="77777777" w:rsidR="001600F8" w:rsidRDefault="001600F8" w:rsidP="00E261A8">
      <w:pPr>
        <w:jc w:val="both"/>
        <w:rPr>
          <w:rFonts w:ascii="Arial" w:hAnsi="Arial" w:cs="Arial"/>
          <w:sz w:val="24"/>
          <w:szCs w:val="24"/>
        </w:rPr>
      </w:pPr>
    </w:p>
    <w:p w14:paraId="1EFD1108" w14:textId="77777777" w:rsidR="001600F8" w:rsidRDefault="001600F8" w:rsidP="00E261A8">
      <w:pPr>
        <w:jc w:val="both"/>
        <w:rPr>
          <w:rFonts w:ascii="Arial" w:hAnsi="Arial" w:cs="Arial"/>
          <w:sz w:val="24"/>
          <w:szCs w:val="24"/>
        </w:rPr>
      </w:pPr>
    </w:p>
    <w:p w14:paraId="5DAFED0A" w14:textId="77777777" w:rsidR="001600F8" w:rsidRDefault="001600F8" w:rsidP="00E261A8">
      <w:pPr>
        <w:jc w:val="both"/>
        <w:rPr>
          <w:rFonts w:ascii="Arial" w:hAnsi="Arial" w:cs="Arial"/>
          <w:sz w:val="24"/>
          <w:szCs w:val="24"/>
        </w:rPr>
      </w:pPr>
    </w:p>
    <w:p w14:paraId="178091E2" w14:textId="1AA7E52F" w:rsidR="001600F8" w:rsidRDefault="001600F8" w:rsidP="00E261A8">
      <w:pPr>
        <w:jc w:val="both"/>
        <w:rPr>
          <w:rFonts w:ascii="Arial" w:hAnsi="Arial" w:cs="Arial"/>
          <w:sz w:val="24"/>
          <w:szCs w:val="24"/>
        </w:rPr>
      </w:pPr>
      <w:r>
        <w:rPr>
          <w:rFonts w:ascii="Arial" w:hAnsi="Arial" w:cs="Arial"/>
          <w:sz w:val="24"/>
          <w:szCs w:val="24"/>
        </w:rPr>
        <w:t>(fim POP função 05)</w:t>
      </w:r>
    </w:p>
    <w:p w14:paraId="546867D8" w14:textId="61A27336" w:rsidR="006A0EB0" w:rsidRPr="009416B7" w:rsidRDefault="006A0EB0" w:rsidP="009416B7">
      <w:pPr>
        <w:ind w:left="360"/>
        <w:jc w:val="both"/>
        <w:rPr>
          <w:rFonts w:ascii="Arial" w:hAnsi="Arial" w:cs="Arial"/>
          <w:b/>
          <w:bCs/>
          <w:sz w:val="24"/>
          <w:szCs w:val="24"/>
        </w:rPr>
      </w:pPr>
      <w:r w:rsidRPr="009416B7">
        <w:rPr>
          <w:rFonts w:ascii="Arial" w:hAnsi="Arial" w:cs="Arial"/>
          <w:b/>
          <w:bCs/>
          <w:sz w:val="24"/>
          <w:szCs w:val="24"/>
        </w:rPr>
        <w:t>MANUAL DA FUNÇÃO:</w:t>
      </w:r>
    </w:p>
    <w:p w14:paraId="2EC07771" w14:textId="285CD5AC" w:rsidR="006A0EB0" w:rsidRPr="009416B7" w:rsidRDefault="001A6A0B" w:rsidP="009416B7">
      <w:pPr>
        <w:pStyle w:val="PargrafodaLista"/>
        <w:numPr>
          <w:ilvl w:val="0"/>
          <w:numId w:val="23"/>
        </w:numPr>
        <w:jc w:val="both"/>
        <w:rPr>
          <w:rFonts w:ascii="Arial" w:hAnsi="Arial" w:cs="Arial"/>
          <w:b/>
          <w:bCs/>
          <w:sz w:val="24"/>
          <w:szCs w:val="24"/>
        </w:rPr>
      </w:pPr>
      <w:r w:rsidRPr="009416B7">
        <w:rPr>
          <w:rFonts w:ascii="Arial" w:hAnsi="Arial" w:cs="Arial"/>
          <w:b/>
          <w:bCs/>
          <w:sz w:val="24"/>
          <w:szCs w:val="24"/>
        </w:rPr>
        <w:t xml:space="preserve"> CARGO: COORDENADOR DE LOGÍSTICA (E-COMMERCE MARKETPLACE - FUL</w:t>
      </w:r>
      <w:r w:rsidR="001C1216">
        <w:rPr>
          <w:rFonts w:ascii="Arial" w:hAnsi="Arial" w:cs="Arial"/>
          <w:b/>
          <w:bCs/>
          <w:sz w:val="24"/>
          <w:szCs w:val="24"/>
        </w:rPr>
        <w:t>L</w:t>
      </w:r>
      <w:r w:rsidRPr="009416B7">
        <w:rPr>
          <w:rFonts w:ascii="Arial" w:hAnsi="Arial" w:cs="Arial"/>
          <w:b/>
          <w:bCs/>
          <w:sz w:val="24"/>
          <w:szCs w:val="24"/>
        </w:rPr>
        <w:t>FILMENT)</w:t>
      </w:r>
    </w:p>
    <w:p w14:paraId="28B2FD73" w14:textId="77777777" w:rsidR="006A0EB0" w:rsidRPr="009416B7" w:rsidRDefault="006A0EB0" w:rsidP="009416B7">
      <w:pPr>
        <w:jc w:val="both"/>
        <w:rPr>
          <w:rFonts w:ascii="Arial" w:hAnsi="Arial" w:cs="Arial"/>
          <w:b/>
          <w:bCs/>
          <w:sz w:val="24"/>
          <w:szCs w:val="24"/>
        </w:rPr>
      </w:pPr>
    </w:p>
    <w:p w14:paraId="75B1DE9E" w14:textId="77777777" w:rsidR="006A0EB0" w:rsidRPr="009416B7" w:rsidRDefault="006A0EB0" w:rsidP="009416B7">
      <w:pPr>
        <w:pStyle w:val="PargrafodaLista"/>
        <w:numPr>
          <w:ilvl w:val="0"/>
          <w:numId w:val="25"/>
        </w:numPr>
        <w:jc w:val="both"/>
        <w:rPr>
          <w:rFonts w:ascii="Arial" w:hAnsi="Arial" w:cs="Arial"/>
          <w:b/>
          <w:bCs/>
          <w:sz w:val="24"/>
          <w:szCs w:val="24"/>
        </w:rPr>
      </w:pPr>
      <w:r w:rsidRPr="009416B7">
        <w:rPr>
          <w:rFonts w:ascii="Arial" w:hAnsi="Arial" w:cs="Arial"/>
          <w:b/>
          <w:bCs/>
          <w:sz w:val="24"/>
          <w:szCs w:val="24"/>
        </w:rPr>
        <w:t>Responsabilidades:</w:t>
      </w:r>
    </w:p>
    <w:p w14:paraId="43B65C4B" w14:textId="2991EF93" w:rsidR="006A0EB0" w:rsidRPr="009416B7" w:rsidRDefault="001A6A0B" w:rsidP="009416B7">
      <w:pPr>
        <w:ind w:left="360"/>
        <w:jc w:val="both"/>
        <w:rPr>
          <w:rFonts w:ascii="Arial" w:hAnsi="Arial" w:cs="Arial"/>
          <w:sz w:val="24"/>
          <w:szCs w:val="24"/>
        </w:rPr>
      </w:pPr>
      <w:r w:rsidRPr="009416B7">
        <w:rPr>
          <w:rFonts w:ascii="Arial" w:hAnsi="Arial" w:cs="Arial"/>
          <w:sz w:val="24"/>
          <w:szCs w:val="24"/>
        </w:rPr>
        <w:t xml:space="preserve">Definição:  </w:t>
      </w:r>
      <w:r w:rsidR="006A0EB0" w:rsidRPr="009416B7">
        <w:rPr>
          <w:rFonts w:ascii="Arial" w:hAnsi="Arial" w:cs="Arial"/>
          <w:sz w:val="24"/>
          <w:szCs w:val="24"/>
        </w:rPr>
        <w:t xml:space="preserve">Gerenciar </w:t>
      </w:r>
      <w:r w:rsidRPr="009416B7">
        <w:rPr>
          <w:rFonts w:ascii="Arial" w:hAnsi="Arial" w:cs="Arial"/>
          <w:sz w:val="24"/>
          <w:szCs w:val="24"/>
        </w:rPr>
        <w:t xml:space="preserve"> </w:t>
      </w:r>
      <w:r w:rsidR="006A0EB0" w:rsidRPr="009416B7">
        <w:rPr>
          <w:rFonts w:ascii="Arial" w:hAnsi="Arial" w:cs="Arial"/>
          <w:sz w:val="24"/>
          <w:szCs w:val="24"/>
        </w:rPr>
        <w:t xml:space="preserve">todas as operações logísticas relacionadas ao e-commerce </w:t>
      </w:r>
      <w:proofErr w:type="spellStart"/>
      <w:r w:rsidR="006A0EB0" w:rsidRPr="009416B7">
        <w:rPr>
          <w:rFonts w:ascii="Arial" w:hAnsi="Arial" w:cs="Arial"/>
          <w:sz w:val="24"/>
          <w:szCs w:val="24"/>
        </w:rPr>
        <w:t>marketplace</w:t>
      </w:r>
      <w:proofErr w:type="spellEnd"/>
      <w:r w:rsidR="006A0EB0" w:rsidRPr="009416B7">
        <w:rPr>
          <w:rFonts w:ascii="Arial" w:hAnsi="Arial" w:cs="Arial"/>
          <w:sz w:val="24"/>
          <w:szCs w:val="24"/>
        </w:rPr>
        <w:t xml:space="preserve">, incluindo o </w:t>
      </w:r>
      <w:proofErr w:type="spellStart"/>
      <w:r w:rsidR="006A0EB0" w:rsidRPr="009416B7">
        <w:rPr>
          <w:rFonts w:ascii="Arial" w:hAnsi="Arial" w:cs="Arial"/>
          <w:sz w:val="24"/>
          <w:szCs w:val="24"/>
        </w:rPr>
        <w:t>ful</w:t>
      </w:r>
      <w:r w:rsidR="00E716F7" w:rsidRPr="009416B7">
        <w:rPr>
          <w:rFonts w:ascii="Arial" w:hAnsi="Arial" w:cs="Arial"/>
          <w:sz w:val="24"/>
          <w:szCs w:val="24"/>
        </w:rPr>
        <w:t>l</w:t>
      </w:r>
      <w:r w:rsidR="006A0EB0" w:rsidRPr="009416B7">
        <w:rPr>
          <w:rFonts w:ascii="Arial" w:hAnsi="Arial" w:cs="Arial"/>
          <w:sz w:val="24"/>
          <w:szCs w:val="24"/>
        </w:rPr>
        <w:t>fi</w:t>
      </w:r>
      <w:r w:rsidR="00E716F7" w:rsidRPr="009416B7">
        <w:rPr>
          <w:rFonts w:ascii="Arial" w:hAnsi="Arial" w:cs="Arial"/>
          <w:sz w:val="24"/>
          <w:szCs w:val="24"/>
        </w:rPr>
        <w:t>l</w:t>
      </w:r>
      <w:r w:rsidR="006A0EB0" w:rsidRPr="009416B7">
        <w:rPr>
          <w:rFonts w:ascii="Arial" w:hAnsi="Arial" w:cs="Arial"/>
          <w:sz w:val="24"/>
          <w:szCs w:val="24"/>
        </w:rPr>
        <w:t>ment</w:t>
      </w:r>
      <w:proofErr w:type="spellEnd"/>
      <w:r w:rsidR="006A0EB0" w:rsidRPr="009416B7">
        <w:rPr>
          <w:rFonts w:ascii="Arial" w:hAnsi="Arial" w:cs="Arial"/>
          <w:sz w:val="24"/>
          <w:szCs w:val="24"/>
        </w:rPr>
        <w:t>.</w:t>
      </w:r>
    </w:p>
    <w:p w14:paraId="45FF7DB1"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 xml:space="preserve">Supervisionar as equipes de recebimento, armazenagem, movimentação de materiais, </w:t>
      </w:r>
      <w:proofErr w:type="spellStart"/>
      <w:r w:rsidRPr="009416B7">
        <w:rPr>
          <w:rFonts w:ascii="Arial" w:hAnsi="Arial" w:cs="Arial"/>
          <w:sz w:val="24"/>
          <w:szCs w:val="24"/>
        </w:rPr>
        <w:t>picking</w:t>
      </w:r>
      <w:proofErr w:type="spellEnd"/>
      <w:r w:rsidRPr="009416B7">
        <w:rPr>
          <w:rFonts w:ascii="Arial" w:hAnsi="Arial" w:cs="Arial"/>
          <w:sz w:val="24"/>
          <w:szCs w:val="24"/>
        </w:rPr>
        <w:t>, inventário e carregamento, com foco na eficiência e precisão.</w:t>
      </w:r>
    </w:p>
    <w:p w14:paraId="7585BDF9"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Coordenar o recebimento de produtos dos fornecedores, garantindo sua integridade e documentação.</w:t>
      </w:r>
    </w:p>
    <w:p w14:paraId="26D5EF05"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Desenvolver e implementar procedimentos padronizados para otimizar os processos, incluindo embalagem e expedição de pedidos.</w:t>
      </w:r>
    </w:p>
    <w:p w14:paraId="783F6C81"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Participar do planejamento e execução de inventários periódicos para garantir a precisão dos estoques.</w:t>
      </w:r>
    </w:p>
    <w:p w14:paraId="34327AF6"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Gerenciar o carregamento de produtos para entrega aos clientes, garantindo a pontualidade e qualidade das entregas.</w:t>
      </w:r>
    </w:p>
    <w:p w14:paraId="0FA41101"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Realizar o planejamento de compra de insumos necessários para a operação junto ao departamento de compra evitando rupturas no processo.</w:t>
      </w:r>
    </w:p>
    <w:p w14:paraId="242CFA7A"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Supervisionar a segurança patrimonial e predial dos centros de distribuição, implementando medidas para garantir um ambiente seguro para os funcionários e os produtos.</w:t>
      </w:r>
    </w:p>
    <w:p w14:paraId="6C91ED1D"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Treinar e desenvolver a equipe de logística para melhorar suas habilidades e desempenho no contexto específico do e-commerce marketplace.</w:t>
      </w:r>
    </w:p>
    <w:p w14:paraId="354266B9"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Monitorar e garantir o cumprimento das normas e regulamentos de segurança e saúde no trabalho dentro das características da logística de e-commerce.</w:t>
      </w:r>
    </w:p>
    <w:p w14:paraId="4F6BA458"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Zelar pela integridade dos produtos em todas as etapas do processo, desde o recebimento até a entrega ao cliente final.</w:t>
      </w:r>
    </w:p>
    <w:p w14:paraId="6F8C9557"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Garantir o bem-estar e segurança dos funcionários, promovendo um ambiente de trabalho saudável e colaborativo.</w:t>
      </w:r>
    </w:p>
    <w:p w14:paraId="7F4A0E7B" w14:textId="0DD120AA" w:rsidR="006A0EB0" w:rsidRPr="009416B7" w:rsidRDefault="006A0EB0" w:rsidP="009416B7">
      <w:pPr>
        <w:ind w:left="360"/>
        <w:jc w:val="both"/>
        <w:rPr>
          <w:rFonts w:ascii="Arial" w:hAnsi="Arial" w:cs="Arial"/>
          <w:sz w:val="24"/>
          <w:szCs w:val="24"/>
        </w:rPr>
      </w:pPr>
      <w:r w:rsidRPr="009416B7">
        <w:rPr>
          <w:rFonts w:ascii="Arial" w:hAnsi="Arial" w:cs="Arial"/>
          <w:sz w:val="24"/>
          <w:szCs w:val="24"/>
        </w:rPr>
        <w:t xml:space="preserve">Acompanhar as práticas de segregação de materiais avariados e devolvidos para o   </w:t>
      </w:r>
      <w:r w:rsidR="00FD237B" w:rsidRPr="009416B7">
        <w:rPr>
          <w:rFonts w:ascii="Arial" w:hAnsi="Arial" w:cs="Arial"/>
          <w:sz w:val="24"/>
          <w:szCs w:val="24"/>
        </w:rPr>
        <w:t>D</w:t>
      </w:r>
      <w:r w:rsidRPr="009416B7">
        <w:rPr>
          <w:rFonts w:ascii="Arial" w:hAnsi="Arial" w:cs="Arial"/>
          <w:sz w:val="24"/>
          <w:szCs w:val="24"/>
        </w:rPr>
        <w:t>epartamento de RMA</w:t>
      </w:r>
      <w:r w:rsidR="00FD237B" w:rsidRPr="009416B7">
        <w:rPr>
          <w:rFonts w:ascii="Arial" w:hAnsi="Arial" w:cs="Arial"/>
          <w:sz w:val="24"/>
          <w:szCs w:val="24"/>
        </w:rPr>
        <w:t xml:space="preserve"> (RECUPERAÇÃO MÁXIMA DE MERCADORIAS) </w:t>
      </w:r>
      <w:r w:rsidRPr="009416B7">
        <w:rPr>
          <w:rFonts w:ascii="Arial" w:hAnsi="Arial" w:cs="Arial"/>
          <w:sz w:val="24"/>
          <w:szCs w:val="24"/>
        </w:rPr>
        <w:t xml:space="preserve"> , garantindo uma gestão eficiente de produtos retornados.</w:t>
      </w:r>
    </w:p>
    <w:p w14:paraId="571A89D5"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Assegurar a correta identificação e manipulação de produtos frágil ou sensíveis, seguindo os padrões e regulamentos pertinentes.</w:t>
      </w:r>
    </w:p>
    <w:p w14:paraId="302681AD"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 xml:space="preserve">Atuar em conjunto com os demais departamentos da empresa alinhando estratégias de recebimento, inventários, inovações </w:t>
      </w:r>
      <w:proofErr w:type="spellStart"/>
      <w:r w:rsidRPr="009416B7">
        <w:rPr>
          <w:rFonts w:ascii="Arial" w:hAnsi="Arial" w:cs="Arial"/>
          <w:sz w:val="24"/>
          <w:szCs w:val="24"/>
        </w:rPr>
        <w:t>etc</w:t>
      </w:r>
      <w:proofErr w:type="spellEnd"/>
      <w:r w:rsidRPr="009416B7">
        <w:rPr>
          <w:rFonts w:ascii="Arial" w:hAnsi="Arial" w:cs="Arial"/>
          <w:sz w:val="24"/>
          <w:szCs w:val="24"/>
        </w:rPr>
        <w:t>, buscando a melhoria contínua nos processos da empresa e melhores resultados.</w:t>
      </w:r>
    </w:p>
    <w:p w14:paraId="5049A6C2" w14:textId="77777777" w:rsidR="006A0EB0" w:rsidRPr="009416B7" w:rsidRDefault="006A0EB0" w:rsidP="009416B7">
      <w:pPr>
        <w:ind w:left="360"/>
        <w:jc w:val="both"/>
        <w:rPr>
          <w:rFonts w:ascii="Arial" w:hAnsi="Arial" w:cs="Arial"/>
          <w:sz w:val="24"/>
          <w:szCs w:val="24"/>
        </w:rPr>
      </w:pPr>
      <w:r w:rsidRPr="009416B7">
        <w:rPr>
          <w:rFonts w:ascii="Arial" w:hAnsi="Arial" w:cs="Arial"/>
          <w:sz w:val="24"/>
          <w:szCs w:val="24"/>
        </w:rPr>
        <w:t>Dar suporte a direção da empresa com opiniões inovações, sugestões e tomada de decisão em conjunto sobre todos os temas operacionais e administrativos cabíveis.</w:t>
      </w:r>
    </w:p>
    <w:p w14:paraId="348F434F" w14:textId="77777777" w:rsidR="006A0EB0" w:rsidRPr="009416B7" w:rsidRDefault="006A0EB0" w:rsidP="009416B7">
      <w:pPr>
        <w:pStyle w:val="PargrafodaLista"/>
        <w:numPr>
          <w:ilvl w:val="0"/>
          <w:numId w:val="27"/>
        </w:numPr>
        <w:jc w:val="both"/>
        <w:rPr>
          <w:rFonts w:ascii="Arial" w:hAnsi="Arial" w:cs="Arial"/>
          <w:b/>
          <w:bCs/>
          <w:sz w:val="24"/>
          <w:szCs w:val="24"/>
        </w:rPr>
      </w:pPr>
      <w:r w:rsidRPr="009416B7">
        <w:rPr>
          <w:rFonts w:ascii="Arial" w:hAnsi="Arial" w:cs="Arial"/>
          <w:b/>
          <w:bCs/>
          <w:sz w:val="24"/>
          <w:szCs w:val="24"/>
        </w:rPr>
        <w:t>Obrigações da função:</w:t>
      </w:r>
    </w:p>
    <w:p w14:paraId="7715F793" w14:textId="77777777" w:rsidR="006A0EB0" w:rsidRPr="009416B7" w:rsidRDefault="006A0EB0" w:rsidP="009416B7">
      <w:pPr>
        <w:pStyle w:val="PargrafodaLista"/>
        <w:numPr>
          <w:ilvl w:val="1"/>
          <w:numId w:val="26"/>
        </w:numPr>
        <w:jc w:val="both"/>
        <w:rPr>
          <w:rFonts w:ascii="Arial" w:hAnsi="Arial" w:cs="Arial"/>
          <w:b/>
          <w:bCs/>
          <w:sz w:val="24"/>
          <w:szCs w:val="24"/>
        </w:rPr>
      </w:pPr>
      <w:r w:rsidRPr="009416B7">
        <w:rPr>
          <w:rFonts w:ascii="Arial" w:hAnsi="Arial" w:cs="Arial"/>
          <w:sz w:val="24"/>
          <w:szCs w:val="24"/>
        </w:rPr>
        <w:t>Assegurar o cumprimento dos prazos de entrega estabelecidos pelo e-commerce marketplace.</w:t>
      </w:r>
    </w:p>
    <w:p w14:paraId="20C7C65A" w14:textId="77777777" w:rsidR="006A0EB0" w:rsidRPr="009416B7" w:rsidRDefault="006A0EB0" w:rsidP="009416B7">
      <w:pPr>
        <w:pStyle w:val="PargrafodaLista"/>
        <w:numPr>
          <w:ilvl w:val="1"/>
          <w:numId w:val="26"/>
        </w:numPr>
        <w:jc w:val="both"/>
        <w:rPr>
          <w:rFonts w:ascii="Arial" w:hAnsi="Arial" w:cs="Arial"/>
          <w:b/>
          <w:bCs/>
          <w:sz w:val="24"/>
          <w:szCs w:val="24"/>
        </w:rPr>
      </w:pPr>
      <w:r w:rsidRPr="009416B7">
        <w:rPr>
          <w:rFonts w:ascii="Arial" w:hAnsi="Arial" w:cs="Arial"/>
          <w:sz w:val="24"/>
          <w:szCs w:val="24"/>
        </w:rPr>
        <w:t>Manter registros precisos de todas as operações logísticas, especialmente relacionadas aos pedidos dos clientes.</w:t>
      </w:r>
    </w:p>
    <w:p w14:paraId="2B113F97" w14:textId="77777777" w:rsidR="006A0EB0" w:rsidRPr="009416B7" w:rsidRDefault="006A0EB0" w:rsidP="009416B7">
      <w:pPr>
        <w:pStyle w:val="PargrafodaLista"/>
        <w:numPr>
          <w:ilvl w:val="1"/>
          <w:numId w:val="26"/>
        </w:numPr>
        <w:jc w:val="both"/>
        <w:rPr>
          <w:rFonts w:ascii="Arial" w:hAnsi="Arial" w:cs="Arial"/>
          <w:b/>
          <w:bCs/>
          <w:sz w:val="24"/>
          <w:szCs w:val="24"/>
        </w:rPr>
      </w:pPr>
      <w:r w:rsidRPr="009416B7">
        <w:rPr>
          <w:rFonts w:ascii="Arial" w:hAnsi="Arial" w:cs="Arial"/>
          <w:sz w:val="24"/>
          <w:szCs w:val="24"/>
        </w:rPr>
        <w:t>Garantir o uso eficiente dos recursos disponíveis, incluindo espaço de armazenamento e mão de obra.</w:t>
      </w:r>
    </w:p>
    <w:p w14:paraId="470C34A8" w14:textId="34786408" w:rsidR="006A0EB0" w:rsidRPr="009416B7" w:rsidRDefault="006A0EB0" w:rsidP="009416B7">
      <w:pPr>
        <w:pStyle w:val="PargrafodaLista"/>
        <w:numPr>
          <w:ilvl w:val="1"/>
          <w:numId w:val="26"/>
        </w:numPr>
        <w:jc w:val="both"/>
        <w:rPr>
          <w:rFonts w:ascii="Arial" w:hAnsi="Arial" w:cs="Arial"/>
          <w:b/>
          <w:bCs/>
          <w:sz w:val="24"/>
          <w:szCs w:val="24"/>
        </w:rPr>
      </w:pPr>
      <w:r w:rsidRPr="009416B7">
        <w:rPr>
          <w:rFonts w:ascii="Arial" w:hAnsi="Arial" w:cs="Arial"/>
          <w:sz w:val="24"/>
          <w:szCs w:val="24"/>
        </w:rPr>
        <w:t>Resolver problemas operacionais de forma rápida e eficaz para minimizar impactos nas operações do e-commerce.</w:t>
      </w:r>
    </w:p>
    <w:p w14:paraId="35243409" w14:textId="77777777" w:rsidR="00755633" w:rsidRPr="009416B7" w:rsidRDefault="00755633" w:rsidP="009416B7">
      <w:pPr>
        <w:pStyle w:val="PargrafodaLista"/>
        <w:ind w:left="1080"/>
        <w:jc w:val="both"/>
        <w:rPr>
          <w:rFonts w:ascii="Arial" w:hAnsi="Arial" w:cs="Arial"/>
          <w:b/>
          <w:bCs/>
          <w:sz w:val="24"/>
          <w:szCs w:val="24"/>
        </w:rPr>
      </w:pPr>
    </w:p>
    <w:p w14:paraId="3A4CECE5" w14:textId="77777777" w:rsidR="006A0EB0" w:rsidRPr="009416B7" w:rsidRDefault="006A0EB0" w:rsidP="009416B7">
      <w:pPr>
        <w:pStyle w:val="PargrafodaLista"/>
        <w:numPr>
          <w:ilvl w:val="0"/>
          <w:numId w:val="29"/>
        </w:numPr>
        <w:jc w:val="both"/>
        <w:rPr>
          <w:rFonts w:ascii="Arial" w:hAnsi="Arial" w:cs="Arial"/>
          <w:b/>
          <w:bCs/>
          <w:sz w:val="24"/>
          <w:szCs w:val="24"/>
        </w:rPr>
      </w:pPr>
      <w:r w:rsidRPr="009416B7">
        <w:rPr>
          <w:rFonts w:ascii="Arial" w:hAnsi="Arial" w:cs="Arial"/>
          <w:b/>
          <w:bCs/>
          <w:sz w:val="24"/>
          <w:szCs w:val="24"/>
        </w:rPr>
        <w:t>Participar de Treinamentos:</w:t>
      </w:r>
    </w:p>
    <w:p w14:paraId="3428DB31" w14:textId="77777777" w:rsidR="006A0EB0" w:rsidRPr="009416B7" w:rsidRDefault="006A0EB0" w:rsidP="009416B7">
      <w:pPr>
        <w:pStyle w:val="PargrafodaLista"/>
        <w:numPr>
          <w:ilvl w:val="1"/>
          <w:numId w:val="29"/>
        </w:numPr>
        <w:jc w:val="both"/>
        <w:rPr>
          <w:rFonts w:ascii="Arial" w:hAnsi="Arial" w:cs="Arial"/>
          <w:sz w:val="24"/>
          <w:szCs w:val="24"/>
        </w:rPr>
      </w:pPr>
      <w:r w:rsidRPr="009416B7">
        <w:rPr>
          <w:rFonts w:ascii="Arial" w:hAnsi="Arial" w:cs="Arial"/>
          <w:sz w:val="24"/>
          <w:szCs w:val="24"/>
        </w:rPr>
        <w:t>Treinamento em gestão de estoque e cadeia de suprimentos, com foco nas particularidades do e-commerce marketplace.</w:t>
      </w:r>
    </w:p>
    <w:p w14:paraId="1E6DC404" w14:textId="77777777" w:rsidR="006A0EB0" w:rsidRPr="009416B7" w:rsidRDefault="006A0EB0" w:rsidP="009416B7">
      <w:pPr>
        <w:pStyle w:val="PargrafodaLista"/>
        <w:numPr>
          <w:ilvl w:val="1"/>
          <w:numId w:val="29"/>
        </w:numPr>
        <w:jc w:val="both"/>
        <w:rPr>
          <w:rFonts w:ascii="Arial" w:hAnsi="Arial" w:cs="Arial"/>
          <w:sz w:val="24"/>
          <w:szCs w:val="24"/>
        </w:rPr>
      </w:pPr>
      <w:r w:rsidRPr="009416B7">
        <w:rPr>
          <w:rFonts w:ascii="Arial" w:hAnsi="Arial" w:cs="Arial"/>
          <w:sz w:val="24"/>
          <w:szCs w:val="24"/>
        </w:rPr>
        <w:t>Treinamento em sistemas de gestão de armazéns (WMS) e softwares específicos.</w:t>
      </w:r>
    </w:p>
    <w:p w14:paraId="74057F6D" w14:textId="77777777" w:rsidR="006A0EB0" w:rsidRPr="009416B7" w:rsidRDefault="006A0EB0" w:rsidP="009416B7">
      <w:pPr>
        <w:pStyle w:val="PargrafodaLista"/>
        <w:numPr>
          <w:ilvl w:val="1"/>
          <w:numId w:val="29"/>
        </w:numPr>
        <w:jc w:val="both"/>
        <w:rPr>
          <w:rFonts w:ascii="Arial" w:hAnsi="Arial" w:cs="Arial"/>
          <w:sz w:val="24"/>
          <w:szCs w:val="24"/>
        </w:rPr>
      </w:pPr>
      <w:r w:rsidRPr="009416B7">
        <w:rPr>
          <w:rFonts w:ascii="Arial" w:hAnsi="Arial" w:cs="Arial"/>
          <w:sz w:val="24"/>
          <w:szCs w:val="24"/>
        </w:rPr>
        <w:t>Treinamento em embalagem e expedição de pedidos, considerando as expectativas e padrões do e-commerce.</w:t>
      </w:r>
    </w:p>
    <w:p w14:paraId="11F67EB9" w14:textId="77777777" w:rsidR="006A0EB0" w:rsidRPr="009416B7" w:rsidRDefault="006A0EB0" w:rsidP="009416B7">
      <w:pPr>
        <w:pStyle w:val="PargrafodaLista"/>
        <w:numPr>
          <w:ilvl w:val="1"/>
          <w:numId w:val="29"/>
        </w:numPr>
        <w:jc w:val="both"/>
        <w:rPr>
          <w:rFonts w:ascii="Arial" w:hAnsi="Arial" w:cs="Arial"/>
          <w:sz w:val="24"/>
          <w:szCs w:val="24"/>
        </w:rPr>
      </w:pPr>
      <w:r w:rsidRPr="009416B7">
        <w:rPr>
          <w:rFonts w:ascii="Arial" w:hAnsi="Arial" w:cs="Arial"/>
          <w:sz w:val="24"/>
          <w:szCs w:val="24"/>
        </w:rPr>
        <w:t>Treinamento em liderança e gestão de equipes, com ênfase na dinâmica de trabalho e na interação com fornecedores e clientes.</w:t>
      </w:r>
    </w:p>
    <w:p w14:paraId="113C2BF0" w14:textId="185E9102" w:rsidR="006A0EB0" w:rsidRDefault="006A0EB0" w:rsidP="009416B7">
      <w:pPr>
        <w:pStyle w:val="PargrafodaLista"/>
        <w:numPr>
          <w:ilvl w:val="1"/>
          <w:numId w:val="29"/>
        </w:numPr>
        <w:jc w:val="both"/>
        <w:rPr>
          <w:rFonts w:ascii="Arial" w:hAnsi="Arial" w:cs="Arial"/>
          <w:sz w:val="24"/>
          <w:szCs w:val="24"/>
        </w:rPr>
      </w:pPr>
      <w:r w:rsidRPr="009416B7">
        <w:rPr>
          <w:rFonts w:ascii="Arial" w:hAnsi="Arial" w:cs="Arial"/>
          <w:sz w:val="24"/>
          <w:szCs w:val="24"/>
        </w:rPr>
        <w:t>Treinamento em manuseio e cuidados com produtos sensíveis ou perecíveis.</w:t>
      </w:r>
    </w:p>
    <w:p w14:paraId="14F9D00C" w14:textId="77777777" w:rsidR="00286F2C" w:rsidRPr="009416B7" w:rsidRDefault="00286F2C" w:rsidP="00286F2C">
      <w:pPr>
        <w:pStyle w:val="PargrafodaLista"/>
        <w:ind w:left="792"/>
        <w:jc w:val="both"/>
        <w:rPr>
          <w:rFonts w:ascii="Arial" w:hAnsi="Arial" w:cs="Arial"/>
          <w:sz w:val="24"/>
          <w:szCs w:val="24"/>
        </w:rPr>
      </w:pPr>
    </w:p>
    <w:p w14:paraId="4C6E5367" w14:textId="77777777" w:rsidR="006A0EB0" w:rsidRPr="009416B7" w:rsidRDefault="006A0EB0" w:rsidP="009416B7">
      <w:pPr>
        <w:pStyle w:val="PargrafodaLista"/>
        <w:numPr>
          <w:ilvl w:val="0"/>
          <w:numId w:val="28"/>
        </w:numPr>
        <w:jc w:val="both"/>
        <w:rPr>
          <w:rFonts w:ascii="Arial" w:hAnsi="Arial" w:cs="Arial"/>
          <w:sz w:val="24"/>
          <w:szCs w:val="24"/>
        </w:rPr>
      </w:pPr>
      <w:r w:rsidRPr="009416B7">
        <w:rPr>
          <w:rFonts w:ascii="Arial" w:hAnsi="Arial" w:cs="Arial"/>
          <w:b/>
          <w:bCs/>
          <w:sz w:val="24"/>
          <w:szCs w:val="24"/>
        </w:rPr>
        <w:t>Padronizações de Processos</w:t>
      </w:r>
      <w:r w:rsidRPr="009416B7">
        <w:rPr>
          <w:rFonts w:ascii="Arial" w:hAnsi="Arial" w:cs="Arial"/>
          <w:sz w:val="24"/>
          <w:szCs w:val="24"/>
        </w:rPr>
        <w:t>:</w:t>
      </w:r>
    </w:p>
    <w:p w14:paraId="3F827F9E" w14:textId="77777777" w:rsidR="006A0EB0" w:rsidRPr="009416B7" w:rsidRDefault="006A0EB0" w:rsidP="009416B7">
      <w:pPr>
        <w:pStyle w:val="PargrafodaLista"/>
        <w:numPr>
          <w:ilvl w:val="1"/>
          <w:numId w:val="28"/>
        </w:numPr>
        <w:jc w:val="both"/>
        <w:rPr>
          <w:rFonts w:ascii="Arial" w:hAnsi="Arial" w:cs="Arial"/>
          <w:sz w:val="24"/>
          <w:szCs w:val="24"/>
        </w:rPr>
      </w:pPr>
      <w:r w:rsidRPr="009416B7">
        <w:rPr>
          <w:rFonts w:ascii="Arial" w:hAnsi="Arial" w:cs="Arial"/>
          <w:sz w:val="24"/>
          <w:szCs w:val="24"/>
        </w:rPr>
        <w:t>- Estabelecimento de procedimentos padronizados para todas as etapas, desde o recebimento dos produtos até a entrega aos clientes.</w:t>
      </w:r>
    </w:p>
    <w:p w14:paraId="0C66AB24" w14:textId="77777777" w:rsidR="006A0EB0" w:rsidRPr="009416B7" w:rsidRDefault="006A0EB0" w:rsidP="009416B7">
      <w:pPr>
        <w:pStyle w:val="PargrafodaLista"/>
        <w:numPr>
          <w:ilvl w:val="1"/>
          <w:numId w:val="28"/>
        </w:numPr>
        <w:jc w:val="both"/>
        <w:rPr>
          <w:rFonts w:ascii="Arial" w:hAnsi="Arial" w:cs="Arial"/>
          <w:sz w:val="24"/>
          <w:szCs w:val="24"/>
        </w:rPr>
      </w:pPr>
      <w:r w:rsidRPr="009416B7">
        <w:rPr>
          <w:rFonts w:ascii="Arial" w:hAnsi="Arial" w:cs="Arial"/>
          <w:sz w:val="24"/>
          <w:szCs w:val="24"/>
        </w:rPr>
        <w:t>- Implementação de políticas de qualidade para garantir a satisfação do cliente e a integridade dos produtos durante o processo.</w:t>
      </w:r>
    </w:p>
    <w:p w14:paraId="3DEF3675" w14:textId="5CE5CB28" w:rsidR="006A0EB0" w:rsidRPr="009416B7" w:rsidRDefault="006A0EB0" w:rsidP="009416B7">
      <w:pPr>
        <w:pStyle w:val="PargrafodaLista"/>
        <w:numPr>
          <w:ilvl w:val="1"/>
          <w:numId w:val="28"/>
        </w:numPr>
        <w:jc w:val="both"/>
        <w:rPr>
          <w:rFonts w:ascii="Arial" w:hAnsi="Arial" w:cs="Arial"/>
          <w:sz w:val="24"/>
          <w:szCs w:val="24"/>
        </w:rPr>
      </w:pPr>
      <w:r w:rsidRPr="009416B7">
        <w:rPr>
          <w:rFonts w:ascii="Arial" w:hAnsi="Arial" w:cs="Arial"/>
          <w:sz w:val="24"/>
          <w:szCs w:val="24"/>
        </w:rPr>
        <w:t>- Desenvolvimento de diretrizes para a segregação e manipulação de produtos avariados ou devolvidos, assegurando uma gestão eficiente e transparente dos mesmos.</w:t>
      </w:r>
    </w:p>
    <w:p w14:paraId="1D08F93A" w14:textId="77777777" w:rsidR="006A0EB0" w:rsidRPr="009416B7" w:rsidRDefault="006A0EB0" w:rsidP="009416B7">
      <w:pPr>
        <w:pStyle w:val="PargrafodaLista"/>
        <w:numPr>
          <w:ilvl w:val="0"/>
          <w:numId w:val="28"/>
        </w:numPr>
        <w:jc w:val="both"/>
        <w:rPr>
          <w:rFonts w:ascii="Arial" w:hAnsi="Arial" w:cs="Arial"/>
          <w:b/>
          <w:bCs/>
          <w:sz w:val="24"/>
          <w:szCs w:val="24"/>
        </w:rPr>
      </w:pPr>
      <w:r w:rsidRPr="009416B7">
        <w:rPr>
          <w:rFonts w:ascii="Arial" w:hAnsi="Arial" w:cs="Arial"/>
          <w:b/>
          <w:bCs/>
          <w:sz w:val="24"/>
          <w:szCs w:val="24"/>
        </w:rPr>
        <w:t>Atividades em geral:</w:t>
      </w:r>
    </w:p>
    <w:p w14:paraId="7C4DEDEC" w14:textId="02ED9A78" w:rsidR="006A0EB0" w:rsidRPr="009416B7" w:rsidRDefault="006A0EB0" w:rsidP="009416B7">
      <w:pPr>
        <w:pStyle w:val="PargrafodaLista"/>
        <w:numPr>
          <w:ilvl w:val="1"/>
          <w:numId w:val="28"/>
        </w:numPr>
        <w:jc w:val="both"/>
        <w:rPr>
          <w:rFonts w:ascii="Arial" w:hAnsi="Arial" w:cs="Arial"/>
          <w:kern w:val="0"/>
          <w:sz w:val="24"/>
          <w:szCs w:val="24"/>
          <w14:ligatures w14:val="none"/>
        </w:rPr>
      </w:pPr>
      <w:r w:rsidRPr="009416B7">
        <w:rPr>
          <w:rFonts w:ascii="Arial" w:hAnsi="Arial" w:cs="Arial"/>
          <w:kern w:val="0"/>
          <w:sz w:val="24"/>
          <w:szCs w:val="24"/>
          <w14:ligatures w14:val="none"/>
        </w:rPr>
        <w:t xml:space="preserve">Participar em conjunto com a direção da empresa na avaliação da necessidade de novas contratações e posições nas atividades operacionais de logística, assim como realizar procedimentos de desligamento de colaboradores, promoções, premiações em conjunto com o </w:t>
      </w:r>
      <w:r w:rsidR="009416B7">
        <w:rPr>
          <w:rFonts w:ascii="Arial" w:hAnsi="Arial" w:cs="Arial"/>
          <w:kern w:val="0"/>
          <w:sz w:val="24"/>
          <w:szCs w:val="24"/>
          <w14:ligatures w14:val="none"/>
        </w:rPr>
        <w:t>D</w:t>
      </w:r>
      <w:r w:rsidRPr="009416B7">
        <w:rPr>
          <w:rFonts w:ascii="Arial" w:hAnsi="Arial" w:cs="Arial"/>
          <w:kern w:val="0"/>
          <w:sz w:val="24"/>
          <w:szCs w:val="24"/>
          <w14:ligatures w14:val="none"/>
        </w:rPr>
        <w:t>epartamento de RH da Loi Brasil nesses processos assegurando suas realizações dentro de prazos pré</w:t>
      </w:r>
      <w:r w:rsidR="00193438" w:rsidRPr="009416B7">
        <w:rPr>
          <w:rFonts w:ascii="Arial" w:hAnsi="Arial" w:cs="Arial"/>
          <w:kern w:val="0"/>
          <w:sz w:val="24"/>
          <w:szCs w:val="24"/>
          <w14:ligatures w14:val="none"/>
        </w:rPr>
        <w:t>-</w:t>
      </w:r>
      <w:r w:rsidRPr="009416B7">
        <w:rPr>
          <w:rFonts w:ascii="Arial" w:hAnsi="Arial" w:cs="Arial"/>
          <w:kern w:val="0"/>
          <w:sz w:val="24"/>
          <w:szCs w:val="24"/>
          <w14:ligatures w14:val="none"/>
        </w:rPr>
        <w:t>estabelecidos.</w:t>
      </w:r>
    </w:p>
    <w:p w14:paraId="4B2EF396" w14:textId="7B0F570E" w:rsidR="00193438" w:rsidRPr="009416B7" w:rsidRDefault="00193438" w:rsidP="009416B7">
      <w:pPr>
        <w:pStyle w:val="PargrafodaLista"/>
        <w:ind w:left="792"/>
        <w:jc w:val="both"/>
        <w:rPr>
          <w:rFonts w:ascii="Arial" w:hAnsi="Arial" w:cs="Arial"/>
          <w:kern w:val="0"/>
          <w:sz w:val="24"/>
          <w:szCs w:val="24"/>
          <w14:ligatures w14:val="none"/>
        </w:rPr>
      </w:pPr>
      <w:r w:rsidRPr="009416B7">
        <w:rPr>
          <w:rFonts w:ascii="Arial" w:hAnsi="Arial" w:cs="Arial"/>
          <w:kern w:val="0"/>
          <w:sz w:val="24"/>
          <w:szCs w:val="24"/>
          <w14:ligatures w14:val="none"/>
        </w:rPr>
        <w:t>(</w:t>
      </w:r>
      <w:r w:rsidR="00FE62AA" w:rsidRPr="009416B7">
        <w:rPr>
          <w:rFonts w:ascii="Arial" w:hAnsi="Arial" w:cs="Arial"/>
          <w:kern w:val="0"/>
          <w:sz w:val="24"/>
          <w:szCs w:val="24"/>
          <w14:ligatures w14:val="none"/>
        </w:rPr>
        <w:t>fim POP função 06).</w:t>
      </w:r>
    </w:p>
    <w:p w14:paraId="0534D33A" w14:textId="77777777" w:rsidR="00FE62AA" w:rsidRPr="009416B7" w:rsidRDefault="00FE62AA" w:rsidP="009416B7">
      <w:pPr>
        <w:pStyle w:val="PargrafodaLista"/>
        <w:ind w:left="792"/>
        <w:jc w:val="both"/>
        <w:rPr>
          <w:rFonts w:ascii="Arial" w:hAnsi="Arial" w:cs="Arial"/>
          <w:kern w:val="0"/>
          <w:sz w:val="24"/>
          <w:szCs w:val="24"/>
          <w14:ligatures w14:val="none"/>
        </w:rPr>
      </w:pPr>
    </w:p>
    <w:p w14:paraId="2E0AAA63" w14:textId="77777777" w:rsidR="00286F2C" w:rsidRDefault="00286F2C" w:rsidP="009416B7">
      <w:pPr>
        <w:ind w:left="360"/>
        <w:jc w:val="both"/>
        <w:rPr>
          <w:rFonts w:ascii="Arial" w:hAnsi="Arial" w:cs="Arial"/>
          <w:sz w:val="24"/>
          <w:szCs w:val="24"/>
        </w:rPr>
      </w:pPr>
    </w:p>
    <w:p w14:paraId="6C12DDA2" w14:textId="77777777" w:rsidR="00286F2C" w:rsidRDefault="00286F2C" w:rsidP="009416B7">
      <w:pPr>
        <w:ind w:left="360"/>
        <w:jc w:val="both"/>
        <w:rPr>
          <w:rFonts w:ascii="Arial" w:hAnsi="Arial" w:cs="Arial"/>
          <w:sz w:val="24"/>
          <w:szCs w:val="24"/>
        </w:rPr>
      </w:pPr>
    </w:p>
    <w:p w14:paraId="2BA9146C" w14:textId="77777777" w:rsidR="00286F2C" w:rsidRDefault="00286F2C" w:rsidP="009416B7">
      <w:pPr>
        <w:ind w:left="360"/>
        <w:jc w:val="both"/>
        <w:rPr>
          <w:rFonts w:ascii="Arial" w:hAnsi="Arial" w:cs="Arial"/>
          <w:sz w:val="24"/>
          <w:szCs w:val="24"/>
        </w:rPr>
      </w:pPr>
    </w:p>
    <w:p w14:paraId="49E155CF" w14:textId="77777777" w:rsidR="00286F2C" w:rsidRDefault="00286F2C" w:rsidP="009416B7">
      <w:pPr>
        <w:ind w:left="360"/>
        <w:jc w:val="both"/>
        <w:rPr>
          <w:rFonts w:ascii="Arial" w:hAnsi="Arial" w:cs="Arial"/>
          <w:sz w:val="24"/>
          <w:szCs w:val="24"/>
        </w:rPr>
      </w:pPr>
    </w:p>
    <w:p w14:paraId="468B6862" w14:textId="77777777" w:rsidR="00286F2C" w:rsidRDefault="00286F2C" w:rsidP="009416B7">
      <w:pPr>
        <w:ind w:left="360"/>
        <w:jc w:val="both"/>
        <w:rPr>
          <w:rFonts w:ascii="Arial" w:hAnsi="Arial" w:cs="Arial"/>
          <w:sz w:val="24"/>
          <w:szCs w:val="24"/>
        </w:rPr>
      </w:pPr>
    </w:p>
    <w:p w14:paraId="6F4169C9" w14:textId="77777777" w:rsidR="00286F2C" w:rsidRDefault="00286F2C" w:rsidP="009416B7">
      <w:pPr>
        <w:ind w:left="360"/>
        <w:jc w:val="both"/>
        <w:rPr>
          <w:rFonts w:ascii="Arial" w:hAnsi="Arial" w:cs="Arial"/>
          <w:sz w:val="24"/>
          <w:szCs w:val="24"/>
        </w:rPr>
      </w:pPr>
    </w:p>
    <w:p w14:paraId="5834FEC0" w14:textId="77777777" w:rsidR="00286F2C" w:rsidRDefault="00286F2C" w:rsidP="009416B7">
      <w:pPr>
        <w:ind w:left="360"/>
        <w:jc w:val="both"/>
        <w:rPr>
          <w:rFonts w:ascii="Arial" w:hAnsi="Arial" w:cs="Arial"/>
          <w:sz w:val="24"/>
          <w:szCs w:val="24"/>
        </w:rPr>
      </w:pPr>
    </w:p>
    <w:p w14:paraId="0D985A04" w14:textId="77777777" w:rsidR="00286F2C" w:rsidRDefault="00286F2C" w:rsidP="009416B7">
      <w:pPr>
        <w:ind w:left="360"/>
        <w:jc w:val="both"/>
        <w:rPr>
          <w:rFonts w:ascii="Arial" w:hAnsi="Arial" w:cs="Arial"/>
          <w:sz w:val="24"/>
          <w:szCs w:val="24"/>
        </w:rPr>
      </w:pPr>
    </w:p>
    <w:p w14:paraId="384640A3" w14:textId="77777777" w:rsidR="00286F2C" w:rsidRDefault="00286F2C" w:rsidP="009416B7">
      <w:pPr>
        <w:ind w:left="360"/>
        <w:jc w:val="both"/>
        <w:rPr>
          <w:rFonts w:ascii="Arial" w:hAnsi="Arial" w:cs="Arial"/>
          <w:sz w:val="24"/>
          <w:szCs w:val="24"/>
        </w:rPr>
      </w:pPr>
    </w:p>
    <w:p w14:paraId="4D804AC4" w14:textId="77777777" w:rsidR="00286F2C" w:rsidRDefault="00286F2C" w:rsidP="009416B7">
      <w:pPr>
        <w:ind w:left="360"/>
        <w:jc w:val="both"/>
        <w:rPr>
          <w:rFonts w:ascii="Arial" w:hAnsi="Arial" w:cs="Arial"/>
          <w:sz w:val="24"/>
          <w:szCs w:val="24"/>
        </w:rPr>
      </w:pPr>
    </w:p>
    <w:p w14:paraId="03684FFC" w14:textId="77777777" w:rsidR="00286F2C" w:rsidRDefault="00286F2C" w:rsidP="009416B7">
      <w:pPr>
        <w:ind w:left="360"/>
        <w:jc w:val="both"/>
        <w:rPr>
          <w:rFonts w:ascii="Arial" w:hAnsi="Arial" w:cs="Arial"/>
          <w:sz w:val="24"/>
          <w:szCs w:val="24"/>
        </w:rPr>
      </w:pPr>
    </w:p>
    <w:p w14:paraId="18ADCC38" w14:textId="77777777" w:rsidR="00286F2C" w:rsidRDefault="00286F2C" w:rsidP="009416B7">
      <w:pPr>
        <w:ind w:left="360"/>
        <w:jc w:val="both"/>
        <w:rPr>
          <w:rFonts w:ascii="Arial" w:hAnsi="Arial" w:cs="Arial"/>
          <w:sz w:val="24"/>
          <w:szCs w:val="24"/>
        </w:rPr>
      </w:pPr>
    </w:p>
    <w:p w14:paraId="78B540EC" w14:textId="77777777" w:rsidR="00286F2C" w:rsidRDefault="00286F2C" w:rsidP="009416B7">
      <w:pPr>
        <w:ind w:left="360"/>
        <w:jc w:val="both"/>
        <w:rPr>
          <w:rFonts w:ascii="Arial" w:hAnsi="Arial" w:cs="Arial"/>
          <w:sz w:val="24"/>
          <w:szCs w:val="24"/>
        </w:rPr>
      </w:pPr>
    </w:p>
    <w:p w14:paraId="7E3727EB" w14:textId="77777777" w:rsidR="00286F2C" w:rsidRDefault="00286F2C" w:rsidP="009416B7">
      <w:pPr>
        <w:ind w:left="360"/>
        <w:jc w:val="both"/>
        <w:rPr>
          <w:rFonts w:ascii="Arial" w:hAnsi="Arial" w:cs="Arial"/>
          <w:sz w:val="24"/>
          <w:szCs w:val="24"/>
        </w:rPr>
      </w:pPr>
    </w:p>
    <w:p w14:paraId="0AA4F8B6" w14:textId="77777777" w:rsidR="00286F2C" w:rsidRDefault="00286F2C" w:rsidP="009416B7">
      <w:pPr>
        <w:ind w:left="360"/>
        <w:jc w:val="both"/>
        <w:rPr>
          <w:rFonts w:ascii="Arial" w:hAnsi="Arial" w:cs="Arial"/>
          <w:sz w:val="24"/>
          <w:szCs w:val="24"/>
        </w:rPr>
      </w:pPr>
    </w:p>
    <w:p w14:paraId="17AAD578" w14:textId="77777777" w:rsidR="00286F2C" w:rsidRDefault="00286F2C" w:rsidP="009416B7">
      <w:pPr>
        <w:ind w:left="360"/>
        <w:jc w:val="both"/>
        <w:rPr>
          <w:rFonts w:ascii="Arial" w:hAnsi="Arial" w:cs="Arial"/>
          <w:sz w:val="24"/>
          <w:szCs w:val="24"/>
        </w:rPr>
      </w:pPr>
    </w:p>
    <w:p w14:paraId="2490FD31" w14:textId="77777777" w:rsidR="00286F2C" w:rsidRDefault="00286F2C" w:rsidP="009416B7">
      <w:pPr>
        <w:ind w:left="360"/>
        <w:jc w:val="both"/>
        <w:rPr>
          <w:rFonts w:ascii="Arial" w:hAnsi="Arial" w:cs="Arial"/>
          <w:sz w:val="24"/>
          <w:szCs w:val="24"/>
        </w:rPr>
      </w:pPr>
    </w:p>
    <w:p w14:paraId="739D600B" w14:textId="77777777" w:rsidR="00286F2C" w:rsidRDefault="00286F2C" w:rsidP="009416B7">
      <w:pPr>
        <w:ind w:left="360"/>
        <w:jc w:val="both"/>
        <w:rPr>
          <w:rFonts w:ascii="Arial" w:hAnsi="Arial" w:cs="Arial"/>
          <w:sz w:val="24"/>
          <w:szCs w:val="24"/>
        </w:rPr>
      </w:pPr>
    </w:p>
    <w:p w14:paraId="2E6A9317" w14:textId="77777777" w:rsidR="00286F2C" w:rsidRDefault="00286F2C" w:rsidP="009416B7">
      <w:pPr>
        <w:ind w:left="360"/>
        <w:jc w:val="both"/>
        <w:rPr>
          <w:rFonts w:ascii="Arial" w:hAnsi="Arial" w:cs="Arial"/>
          <w:sz w:val="24"/>
          <w:szCs w:val="24"/>
        </w:rPr>
      </w:pPr>
    </w:p>
    <w:p w14:paraId="28D292F5" w14:textId="77777777" w:rsidR="00286F2C" w:rsidRDefault="00286F2C" w:rsidP="009416B7">
      <w:pPr>
        <w:ind w:left="360"/>
        <w:jc w:val="both"/>
        <w:rPr>
          <w:rFonts w:ascii="Arial" w:hAnsi="Arial" w:cs="Arial"/>
          <w:sz w:val="24"/>
          <w:szCs w:val="24"/>
        </w:rPr>
      </w:pPr>
    </w:p>
    <w:p w14:paraId="475431A9" w14:textId="6A7855E2" w:rsidR="00286F2C" w:rsidRDefault="0074739C" w:rsidP="0074739C">
      <w:pPr>
        <w:jc w:val="both"/>
        <w:rPr>
          <w:rFonts w:ascii="Arial" w:hAnsi="Arial" w:cs="Arial"/>
          <w:sz w:val="24"/>
          <w:szCs w:val="24"/>
        </w:rPr>
      </w:pPr>
      <w:r>
        <w:rPr>
          <w:rFonts w:ascii="Arial" w:hAnsi="Arial" w:cs="Arial"/>
          <w:sz w:val="24"/>
          <w:szCs w:val="24"/>
        </w:rPr>
        <w:t>(fim POP função 06).</w:t>
      </w:r>
    </w:p>
    <w:p w14:paraId="5A37697C" w14:textId="77777777" w:rsidR="00286F2C" w:rsidRDefault="00286F2C" w:rsidP="009416B7">
      <w:pPr>
        <w:ind w:left="360"/>
        <w:jc w:val="both"/>
        <w:rPr>
          <w:rFonts w:ascii="Arial" w:hAnsi="Arial" w:cs="Arial"/>
          <w:sz w:val="24"/>
          <w:szCs w:val="24"/>
        </w:rPr>
      </w:pPr>
    </w:p>
    <w:p w14:paraId="54AD7E5B" w14:textId="0401F598" w:rsidR="006A0EB0" w:rsidRPr="00187488" w:rsidRDefault="00FE62AA" w:rsidP="009416B7">
      <w:pPr>
        <w:ind w:left="360"/>
        <w:jc w:val="both"/>
        <w:rPr>
          <w:rFonts w:ascii="Arial" w:hAnsi="Arial" w:cs="Arial"/>
          <w:b/>
          <w:bCs/>
          <w:sz w:val="24"/>
          <w:szCs w:val="24"/>
          <w:u w:val="single"/>
        </w:rPr>
      </w:pPr>
      <w:r w:rsidRPr="00187488">
        <w:rPr>
          <w:rFonts w:ascii="Arial" w:hAnsi="Arial" w:cs="Arial"/>
          <w:b/>
          <w:bCs/>
          <w:sz w:val="24"/>
          <w:szCs w:val="24"/>
          <w:u w:val="single"/>
        </w:rPr>
        <w:t xml:space="preserve">NORMA ATRIBUÍDA A TODAS AS FUNÇÕES </w:t>
      </w:r>
      <w:r w:rsidR="00EF0ED4" w:rsidRPr="00187488">
        <w:rPr>
          <w:rFonts w:ascii="Arial" w:hAnsi="Arial" w:cs="Arial"/>
          <w:b/>
          <w:bCs/>
          <w:sz w:val="24"/>
          <w:szCs w:val="24"/>
          <w:u w:val="single"/>
        </w:rPr>
        <w:t>OPERACIONAIS:</w:t>
      </w:r>
    </w:p>
    <w:p w14:paraId="599F59B0" w14:textId="77777777" w:rsidR="00EF0ED4" w:rsidRPr="009416B7" w:rsidRDefault="00EF0ED4" w:rsidP="009416B7">
      <w:pPr>
        <w:ind w:left="360"/>
        <w:jc w:val="both"/>
        <w:rPr>
          <w:rFonts w:ascii="Arial" w:hAnsi="Arial" w:cs="Arial"/>
          <w:sz w:val="24"/>
          <w:szCs w:val="24"/>
        </w:rPr>
      </w:pPr>
    </w:p>
    <w:p w14:paraId="4EEE6438" w14:textId="216D8169" w:rsidR="00F34E2A" w:rsidRPr="009416B7" w:rsidRDefault="00EF0ED4" w:rsidP="009416B7">
      <w:pPr>
        <w:ind w:left="360"/>
        <w:jc w:val="both"/>
        <w:rPr>
          <w:rFonts w:ascii="Arial" w:hAnsi="Arial" w:cs="Arial"/>
          <w:sz w:val="24"/>
          <w:szCs w:val="24"/>
        </w:rPr>
      </w:pPr>
      <w:r w:rsidRPr="009416B7">
        <w:rPr>
          <w:rFonts w:ascii="Arial" w:hAnsi="Arial" w:cs="Arial"/>
          <w:sz w:val="24"/>
          <w:szCs w:val="24"/>
        </w:rPr>
        <w:t xml:space="preserve">Em prol da eficiência e melhoria da qualidade </w:t>
      </w:r>
      <w:r w:rsidR="003D798D" w:rsidRPr="009416B7">
        <w:rPr>
          <w:rFonts w:ascii="Arial" w:hAnsi="Arial" w:cs="Arial"/>
          <w:sz w:val="24"/>
          <w:szCs w:val="24"/>
        </w:rPr>
        <w:t>do ambiente de trabalho e comodidade de todos os Colaboradores, todas as funções</w:t>
      </w:r>
      <w:r w:rsidR="00CB46CF" w:rsidRPr="009416B7">
        <w:rPr>
          <w:rFonts w:ascii="Arial" w:hAnsi="Arial" w:cs="Arial"/>
          <w:sz w:val="24"/>
          <w:szCs w:val="24"/>
        </w:rPr>
        <w:t xml:space="preserve">, além de suas normas e procedimentos especificados nos </w:t>
      </w:r>
      <w:r w:rsidR="00F34E2A" w:rsidRPr="009416B7">
        <w:rPr>
          <w:rFonts w:ascii="Arial" w:hAnsi="Arial" w:cs="Arial"/>
          <w:sz w:val="24"/>
          <w:szCs w:val="24"/>
        </w:rPr>
        <w:t xml:space="preserve">sus </w:t>
      </w:r>
      <w:r w:rsidR="00E11458" w:rsidRPr="009416B7">
        <w:rPr>
          <w:rFonts w:ascii="Arial" w:hAnsi="Arial" w:cs="Arial"/>
          <w:sz w:val="24"/>
          <w:szCs w:val="24"/>
        </w:rPr>
        <w:t>respectivos</w:t>
      </w:r>
      <w:r w:rsidR="00CB46CF" w:rsidRPr="009416B7">
        <w:rPr>
          <w:rFonts w:ascii="Arial" w:hAnsi="Arial" w:cs="Arial"/>
          <w:sz w:val="24"/>
          <w:szCs w:val="24"/>
        </w:rPr>
        <w:t xml:space="preserve"> manuais</w:t>
      </w:r>
      <w:r w:rsidR="00E11458" w:rsidRPr="009416B7">
        <w:rPr>
          <w:rFonts w:ascii="Arial" w:hAnsi="Arial" w:cs="Arial"/>
          <w:sz w:val="24"/>
          <w:szCs w:val="24"/>
        </w:rPr>
        <w:t xml:space="preserve"> descritivos de suas atribuições,</w:t>
      </w:r>
      <w:r w:rsidR="00FA2FCC" w:rsidRPr="009416B7">
        <w:rPr>
          <w:rFonts w:ascii="Arial" w:hAnsi="Arial" w:cs="Arial"/>
          <w:sz w:val="24"/>
          <w:szCs w:val="24"/>
        </w:rPr>
        <w:t xml:space="preserve"> deverão colaborar, sempre que necessário e determinado pelo Coordenador </w:t>
      </w:r>
      <w:r w:rsidR="00DD48B1" w:rsidRPr="009416B7">
        <w:rPr>
          <w:rFonts w:ascii="Arial" w:hAnsi="Arial" w:cs="Arial"/>
          <w:sz w:val="24"/>
          <w:szCs w:val="24"/>
        </w:rPr>
        <w:t xml:space="preserve">Logístico, </w:t>
      </w:r>
      <w:r w:rsidR="00FA2FCC" w:rsidRPr="009416B7">
        <w:rPr>
          <w:rFonts w:ascii="Arial" w:hAnsi="Arial" w:cs="Arial"/>
          <w:sz w:val="24"/>
          <w:szCs w:val="24"/>
        </w:rPr>
        <w:t>de</w:t>
      </w:r>
      <w:r w:rsidR="00DD48B1" w:rsidRPr="009416B7">
        <w:rPr>
          <w:rFonts w:ascii="Arial" w:hAnsi="Arial" w:cs="Arial"/>
          <w:sz w:val="24"/>
          <w:szCs w:val="24"/>
        </w:rPr>
        <w:t xml:space="preserve">verão colaborar </w:t>
      </w:r>
      <w:r w:rsidR="00FA2FCC" w:rsidRPr="009416B7">
        <w:rPr>
          <w:rFonts w:ascii="Arial" w:hAnsi="Arial" w:cs="Arial"/>
          <w:sz w:val="24"/>
          <w:szCs w:val="24"/>
        </w:rPr>
        <w:t xml:space="preserve">  em atividades de sepa</w:t>
      </w:r>
      <w:r w:rsidR="00DD48B1" w:rsidRPr="009416B7">
        <w:rPr>
          <w:rFonts w:ascii="Arial" w:hAnsi="Arial" w:cs="Arial"/>
          <w:sz w:val="24"/>
          <w:szCs w:val="24"/>
        </w:rPr>
        <w:t>ração</w:t>
      </w:r>
      <w:r w:rsidR="00AC5747" w:rsidRPr="009416B7">
        <w:rPr>
          <w:rFonts w:ascii="Arial" w:hAnsi="Arial" w:cs="Arial"/>
          <w:sz w:val="24"/>
          <w:szCs w:val="24"/>
        </w:rPr>
        <w:t>, conferência, carga, descarga</w:t>
      </w:r>
      <w:r w:rsidR="00F34E2A" w:rsidRPr="009416B7">
        <w:rPr>
          <w:rFonts w:ascii="Arial" w:hAnsi="Arial" w:cs="Arial"/>
          <w:sz w:val="24"/>
          <w:szCs w:val="24"/>
        </w:rPr>
        <w:t xml:space="preserve"> e auxiliar também no abastecimento do </w:t>
      </w:r>
      <w:proofErr w:type="spellStart"/>
      <w:r w:rsidR="00F34E2A" w:rsidRPr="009416B7">
        <w:rPr>
          <w:rFonts w:ascii="Arial" w:hAnsi="Arial" w:cs="Arial"/>
          <w:sz w:val="24"/>
          <w:szCs w:val="24"/>
        </w:rPr>
        <w:t>picking</w:t>
      </w:r>
      <w:proofErr w:type="spellEnd"/>
      <w:r w:rsidR="00F34E2A" w:rsidRPr="009416B7">
        <w:rPr>
          <w:rFonts w:ascii="Arial" w:hAnsi="Arial" w:cs="Arial"/>
          <w:sz w:val="24"/>
          <w:szCs w:val="24"/>
        </w:rPr>
        <w:t>, retirando produtos das caixas master.</w:t>
      </w:r>
    </w:p>
    <w:p w14:paraId="374D1BF6" w14:textId="1769BFC3" w:rsidR="00EF0ED4" w:rsidRPr="009416B7" w:rsidRDefault="00E11458" w:rsidP="009416B7">
      <w:pPr>
        <w:ind w:left="360"/>
        <w:jc w:val="both"/>
        <w:rPr>
          <w:rFonts w:ascii="Arial" w:hAnsi="Arial" w:cs="Arial"/>
          <w:sz w:val="24"/>
          <w:szCs w:val="24"/>
        </w:rPr>
      </w:pPr>
      <w:r w:rsidRPr="009416B7">
        <w:rPr>
          <w:rFonts w:ascii="Arial" w:hAnsi="Arial" w:cs="Arial"/>
          <w:sz w:val="24"/>
          <w:szCs w:val="24"/>
        </w:rPr>
        <w:t xml:space="preserve"> </w:t>
      </w:r>
      <w:r w:rsidR="00CB46CF" w:rsidRPr="009416B7">
        <w:rPr>
          <w:rFonts w:ascii="Arial" w:hAnsi="Arial" w:cs="Arial"/>
          <w:sz w:val="24"/>
          <w:szCs w:val="24"/>
        </w:rPr>
        <w:t xml:space="preserve"> </w:t>
      </w:r>
    </w:p>
    <w:p w14:paraId="1E9F4313" w14:textId="77777777" w:rsidR="00853CD8" w:rsidRPr="009416B7" w:rsidRDefault="00853CD8" w:rsidP="009416B7">
      <w:pPr>
        <w:jc w:val="both"/>
        <w:rPr>
          <w:rFonts w:ascii="Arial" w:hAnsi="Arial" w:cs="Arial"/>
          <w:sz w:val="24"/>
          <w:szCs w:val="24"/>
        </w:rPr>
      </w:pPr>
    </w:p>
    <w:sectPr w:rsidR="00853CD8" w:rsidRPr="009416B7" w:rsidSect="00BD374C">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565A" w14:textId="77777777" w:rsidR="00FF1376" w:rsidRDefault="00FF1376" w:rsidP="00295D8A">
      <w:pPr>
        <w:spacing w:after="0" w:line="240" w:lineRule="auto"/>
      </w:pPr>
      <w:r>
        <w:separator/>
      </w:r>
    </w:p>
  </w:endnote>
  <w:endnote w:type="continuationSeparator" w:id="0">
    <w:p w14:paraId="2778314A" w14:textId="77777777" w:rsidR="00FF1376" w:rsidRDefault="00FF1376" w:rsidP="0029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9517D" w14:textId="1920BE0B" w:rsidR="006D141E" w:rsidRDefault="006D141E">
    <w:pPr>
      <w:pStyle w:val="Rodap"/>
    </w:pPr>
    <w:r>
      <w:t>Avenida dos Estados, 7.328</w:t>
    </w:r>
    <w:r w:rsidR="00A87E23">
      <w:t>, B23</w:t>
    </w:r>
    <w:r>
      <w:t xml:space="preserve"> </w:t>
    </w:r>
    <w:r w:rsidR="00A87E23">
      <w:t xml:space="preserve">Condomínio </w:t>
    </w:r>
    <w:r w:rsidR="00446A33">
      <w:t xml:space="preserve">Logístico </w:t>
    </w:r>
    <w:r w:rsidR="00A87E23">
      <w:t>MBigucci</w:t>
    </w:r>
    <w:r w:rsidR="00446A33">
      <w:t xml:space="preserve"> </w:t>
    </w:r>
    <w:r>
      <w:t>– Parque Jaçatuba</w:t>
    </w:r>
    <w:r w:rsidR="00612947">
      <w:t xml:space="preserve"> – Santo André – SP – CEP 09290-520</w:t>
    </w:r>
    <w:r w:rsidR="00446A33">
      <w:t xml:space="preserve">     -  </w:t>
    </w:r>
    <w:r w:rsidR="00612947">
      <w:t xml:space="preserve"> </w:t>
    </w:r>
    <w:hyperlink r:id="rId1" w:history="1">
      <w:r w:rsidR="00446A33" w:rsidRPr="00850257">
        <w:rPr>
          <w:rStyle w:val="Hyperlink"/>
        </w:rPr>
        <w:t>www.loibrasil.com.br</w:t>
      </w:r>
    </w:hyperlink>
    <w:r w:rsidR="00446A3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3809" w14:textId="77777777" w:rsidR="00FF1376" w:rsidRDefault="00FF1376" w:rsidP="00295D8A">
      <w:pPr>
        <w:spacing w:after="0" w:line="240" w:lineRule="auto"/>
      </w:pPr>
      <w:r>
        <w:separator/>
      </w:r>
    </w:p>
  </w:footnote>
  <w:footnote w:type="continuationSeparator" w:id="0">
    <w:p w14:paraId="0C315536" w14:textId="77777777" w:rsidR="00FF1376" w:rsidRDefault="00FF1376" w:rsidP="00295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C790" w14:textId="03C20843" w:rsidR="007849D4" w:rsidRDefault="007849D4">
    <w:pPr>
      <w:pStyle w:val="Cabealho"/>
    </w:pPr>
  </w:p>
  <w:p w14:paraId="025A3670" w14:textId="6D34DC17" w:rsidR="000D61C2" w:rsidRDefault="000D3D88" w:rsidP="000D61C2">
    <w:pPr>
      <w:jc w:val="both"/>
      <w:rPr>
        <w:rFonts w:ascii="Arial" w:hAnsi="Arial" w:cs="Arial"/>
        <w:b/>
        <w:bCs/>
        <w:sz w:val="24"/>
        <w:szCs w:val="24"/>
      </w:rPr>
    </w:pPr>
    <w:r>
      <w:rPr>
        <w:noProof/>
      </w:rPr>
      <w:drawing>
        <wp:inline distT="0" distB="0" distL="0" distR="0" wp14:anchorId="442CA503" wp14:editId="6335D95D">
          <wp:extent cx="1171575" cy="800100"/>
          <wp:effectExtent l="0" t="0" r="9525" b="0"/>
          <wp:docPr id="4273358" name="Imagem 1" descr="LOI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I Bras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800100"/>
                  </a:xfrm>
                  <a:prstGeom prst="rect">
                    <a:avLst/>
                  </a:prstGeom>
                  <a:noFill/>
                  <a:ln>
                    <a:noFill/>
                  </a:ln>
                </pic:spPr>
              </pic:pic>
            </a:graphicData>
          </a:graphic>
        </wp:inline>
      </w:drawing>
    </w:r>
    <w:r w:rsidR="006820FF">
      <w:rPr>
        <w:rFonts w:ascii="Arial" w:hAnsi="Arial" w:cs="Arial"/>
        <w:b/>
        <w:bCs/>
        <w:sz w:val="24"/>
        <w:szCs w:val="24"/>
      </w:rPr>
      <w:t xml:space="preserve">                                                                                </w:t>
    </w:r>
    <w:r w:rsidR="000D61C2" w:rsidRPr="000D61C2">
      <w:rPr>
        <w:rFonts w:ascii="Arial" w:hAnsi="Arial" w:cs="Arial"/>
        <w:b/>
        <w:bCs/>
        <w:sz w:val="24"/>
        <w:szCs w:val="24"/>
      </w:rPr>
      <w:t xml:space="preserve"> </w:t>
    </w:r>
    <w:hyperlink r:id="rId2" w:history="1">
      <w:r w:rsidR="00C0266E" w:rsidRPr="00850257">
        <w:rPr>
          <w:rStyle w:val="Hyperlink"/>
          <w:rFonts w:ascii="Arial" w:hAnsi="Arial" w:cs="Arial"/>
          <w:b/>
          <w:bCs/>
          <w:sz w:val="24"/>
          <w:szCs w:val="24"/>
        </w:rPr>
        <w:t>www.loibrasil.com.br</w:t>
      </w:r>
    </w:hyperlink>
    <w:r w:rsidR="00C0266E">
      <w:rPr>
        <w:rFonts w:ascii="Arial" w:hAnsi="Arial" w:cs="Arial"/>
        <w:b/>
        <w:bCs/>
        <w:sz w:val="24"/>
        <w:szCs w:val="24"/>
      </w:rPr>
      <w:t xml:space="preserve"> </w:t>
    </w:r>
  </w:p>
  <w:p w14:paraId="42A44E28" w14:textId="3C952092" w:rsidR="007849D4" w:rsidRPr="000D61C2" w:rsidRDefault="000D61C2" w:rsidP="007624DB">
    <w:pPr>
      <w:jc w:val="center"/>
      <w:rPr>
        <w:rFonts w:ascii="Arial" w:hAnsi="Arial" w:cs="Arial"/>
        <w:b/>
        <w:bCs/>
        <w:sz w:val="24"/>
        <w:szCs w:val="24"/>
      </w:rPr>
    </w:pPr>
    <w:r>
      <w:rPr>
        <w:rFonts w:ascii="Arial" w:hAnsi="Arial" w:cs="Arial"/>
        <w:b/>
        <w:bCs/>
        <w:sz w:val="24"/>
        <w:szCs w:val="24"/>
      </w:rPr>
      <w:t>PROCEDIMENTO OPERACIONAL PADRÃO – ANEXO AO REGULAMENTO INTERNO LOI BRASIL REVISÃO 01 – ABRIL/2024.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0A14"/>
    <w:multiLevelType w:val="hybridMultilevel"/>
    <w:tmpl w:val="6AC2EF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D6F127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D14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1F39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C324D7"/>
    <w:multiLevelType w:val="multilevel"/>
    <w:tmpl w:val="4C96844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FD4C89"/>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50788D"/>
    <w:multiLevelType w:val="multilevel"/>
    <w:tmpl w:val="5858A9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F53DCB"/>
    <w:multiLevelType w:val="hybridMultilevel"/>
    <w:tmpl w:val="96B401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4C0B4F"/>
    <w:multiLevelType w:val="hybridMultilevel"/>
    <w:tmpl w:val="2C08A4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E87F2D"/>
    <w:multiLevelType w:val="multilevel"/>
    <w:tmpl w:val="240AE584"/>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E13C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6B23A5"/>
    <w:multiLevelType w:val="hybridMultilevel"/>
    <w:tmpl w:val="FD6A5B6A"/>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3D9D7E52"/>
    <w:multiLevelType w:val="multilevel"/>
    <w:tmpl w:val="9DF2FB1E"/>
    <w:lvl w:ilvl="0">
      <w:start w:val="2"/>
      <w:numFmt w:val="decimal"/>
      <w:lvlText w:val="%1."/>
      <w:lvlJc w:val="left"/>
      <w:pPr>
        <w:ind w:left="360" w:hanging="360"/>
      </w:pPr>
      <w:rPr>
        <w:rFonts w:hint="default"/>
      </w:rPr>
    </w:lvl>
    <w:lvl w:ilvl="1">
      <w:start w:val="3"/>
      <w:numFmt w:val="decimal"/>
      <w:lvlText w:val="3.%2"/>
      <w:lvlJc w:val="left"/>
      <w:pPr>
        <w:ind w:left="108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752D5F"/>
    <w:multiLevelType w:val="multilevel"/>
    <w:tmpl w:val="C4F46294"/>
    <w:lvl w:ilvl="0">
      <w:start w:val="1"/>
      <w:numFmt w:val="decimal"/>
      <w:lvlText w:val="%1."/>
      <w:lvlJc w:val="left"/>
      <w:pPr>
        <w:ind w:left="360" w:hanging="360"/>
      </w:pPr>
    </w:lvl>
    <w:lvl w:ilvl="1">
      <w:start w:val="1"/>
      <w:numFmt w:val="decimal"/>
      <w:lvlText w:val="2.%2"/>
      <w:lvlJc w:val="left"/>
      <w:pPr>
        <w:ind w:left="108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0D68A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C50340"/>
    <w:multiLevelType w:val="hybridMultilevel"/>
    <w:tmpl w:val="B62898EC"/>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4A2832C0"/>
    <w:multiLevelType w:val="hybridMultilevel"/>
    <w:tmpl w:val="FDB47D6C"/>
    <w:lvl w:ilvl="0" w:tplc="6E0E9F12">
      <w:start w:val="4"/>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E5C6000"/>
    <w:multiLevelType w:val="hybridMultilevel"/>
    <w:tmpl w:val="B890052E"/>
    <w:lvl w:ilvl="0" w:tplc="0416000F">
      <w:start w:val="1"/>
      <w:numFmt w:val="decimal"/>
      <w:lvlText w:val="%1."/>
      <w:lvlJc w:val="left"/>
      <w:pPr>
        <w:ind w:left="1080" w:hanging="360"/>
      </w:p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50C723F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58619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5E02A4"/>
    <w:multiLevelType w:val="multilevel"/>
    <w:tmpl w:val="1230F88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F517184"/>
    <w:multiLevelType w:val="hybridMultilevel"/>
    <w:tmpl w:val="973C73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1BA6969"/>
    <w:multiLevelType w:val="multilevel"/>
    <w:tmpl w:val="05B66CE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752364"/>
    <w:multiLevelType w:val="multilevel"/>
    <w:tmpl w:val="D48803A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AB20847"/>
    <w:multiLevelType w:val="hybridMultilevel"/>
    <w:tmpl w:val="066EFDB0"/>
    <w:lvl w:ilvl="0" w:tplc="350C9C3A">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E020100"/>
    <w:multiLevelType w:val="hybridMultilevel"/>
    <w:tmpl w:val="1F3473E4"/>
    <w:lvl w:ilvl="0" w:tplc="1C80C7F8">
      <w:start w:val="4"/>
      <w:numFmt w:val="decimal"/>
      <w:lvlText w:val="%1)"/>
      <w:lvlJc w:val="left"/>
      <w:pPr>
        <w:ind w:left="1776" w:hanging="360"/>
      </w:pPr>
      <w:rPr>
        <w:rFonts w:hint="default"/>
        <w:u w:val="single"/>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6" w15:restartNumberingAfterBreak="0">
    <w:nsid w:val="6F91527D"/>
    <w:multiLevelType w:val="hybridMultilevel"/>
    <w:tmpl w:val="0D4EBA7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8EE1EB2"/>
    <w:multiLevelType w:val="multilevel"/>
    <w:tmpl w:val="6094A8C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D5218EB"/>
    <w:multiLevelType w:val="hybridMultilevel"/>
    <w:tmpl w:val="B62898E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89546675">
    <w:abstractNumId w:val="0"/>
  </w:num>
  <w:num w:numId="2" w16cid:durableId="767389999">
    <w:abstractNumId w:val="21"/>
  </w:num>
  <w:num w:numId="3" w16cid:durableId="1449351521">
    <w:abstractNumId w:val="8"/>
  </w:num>
  <w:num w:numId="4" w16cid:durableId="401831878">
    <w:abstractNumId w:val="7"/>
  </w:num>
  <w:num w:numId="5" w16cid:durableId="468133536">
    <w:abstractNumId w:val="3"/>
  </w:num>
  <w:num w:numId="6" w16cid:durableId="1935548054">
    <w:abstractNumId w:val="2"/>
  </w:num>
  <w:num w:numId="7" w16cid:durableId="2108230262">
    <w:abstractNumId w:val="1"/>
  </w:num>
  <w:num w:numId="8" w16cid:durableId="901524394">
    <w:abstractNumId w:val="15"/>
  </w:num>
  <w:num w:numId="9" w16cid:durableId="323439269">
    <w:abstractNumId w:val="28"/>
  </w:num>
  <w:num w:numId="10" w16cid:durableId="1745953515">
    <w:abstractNumId w:val="19"/>
  </w:num>
  <w:num w:numId="11" w16cid:durableId="1642692534">
    <w:abstractNumId w:val="10"/>
  </w:num>
  <w:num w:numId="12" w16cid:durableId="1852328351">
    <w:abstractNumId w:val="24"/>
  </w:num>
  <w:num w:numId="13" w16cid:durableId="1152715101">
    <w:abstractNumId w:val="23"/>
  </w:num>
  <w:num w:numId="14" w16cid:durableId="212273453">
    <w:abstractNumId w:val="4"/>
  </w:num>
  <w:num w:numId="15" w16cid:durableId="1445230814">
    <w:abstractNumId w:val="9"/>
  </w:num>
  <w:num w:numId="16" w16cid:durableId="1768580281">
    <w:abstractNumId w:val="18"/>
  </w:num>
  <w:num w:numId="17" w16cid:durableId="1141923613">
    <w:abstractNumId w:val="11"/>
  </w:num>
  <w:num w:numId="18" w16cid:durableId="1215504113">
    <w:abstractNumId w:val="14"/>
  </w:num>
  <w:num w:numId="19" w16cid:durableId="1100104517">
    <w:abstractNumId w:val="22"/>
  </w:num>
  <w:num w:numId="20" w16cid:durableId="1254359756">
    <w:abstractNumId w:val="26"/>
  </w:num>
  <w:num w:numId="21" w16cid:durableId="1233542943">
    <w:abstractNumId w:val="27"/>
  </w:num>
  <w:num w:numId="22" w16cid:durableId="1491293593">
    <w:abstractNumId w:val="25"/>
  </w:num>
  <w:num w:numId="23" w16cid:durableId="2146652233">
    <w:abstractNumId w:val="16"/>
  </w:num>
  <w:num w:numId="24" w16cid:durableId="1321302741">
    <w:abstractNumId w:val="5"/>
  </w:num>
  <w:num w:numId="25" w16cid:durableId="242104672">
    <w:abstractNumId w:val="17"/>
  </w:num>
  <w:num w:numId="26" w16cid:durableId="1147943133">
    <w:abstractNumId w:val="13"/>
  </w:num>
  <w:num w:numId="27" w16cid:durableId="1872063735">
    <w:abstractNumId w:val="12"/>
  </w:num>
  <w:num w:numId="28" w16cid:durableId="224492443">
    <w:abstractNumId w:val="20"/>
  </w:num>
  <w:num w:numId="29" w16cid:durableId="4094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76"/>
    <w:rsid w:val="00081DDD"/>
    <w:rsid w:val="00090F87"/>
    <w:rsid w:val="000B4AF4"/>
    <w:rsid w:val="000D3D88"/>
    <w:rsid w:val="000D61C2"/>
    <w:rsid w:val="000D6571"/>
    <w:rsid w:val="000F5472"/>
    <w:rsid w:val="00100F71"/>
    <w:rsid w:val="00103F56"/>
    <w:rsid w:val="00117327"/>
    <w:rsid w:val="00117B2A"/>
    <w:rsid w:val="00130B40"/>
    <w:rsid w:val="00134365"/>
    <w:rsid w:val="001507C8"/>
    <w:rsid w:val="00152702"/>
    <w:rsid w:val="00152D76"/>
    <w:rsid w:val="00157156"/>
    <w:rsid w:val="001600F8"/>
    <w:rsid w:val="001648CD"/>
    <w:rsid w:val="001823C1"/>
    <w:rsid w:val="00187488"/>
    <w:rsid w:val="00193438"/>
    <w:rsid w:val="001A6A0B"/>
    <w:rsid w:val="001C1216"/>
    <w:rsid w:val="001C40F1"/>
    <w:rsid w:val="001C6965"/>
    <w:rsid w:val="001D7F1E"/>
    <w:rsid w:val="001F4197"/>
    <w:rsid w:val="0024565B"/>
    <w:rsid w:val="00246859"/>
    <w:rsid w:val="00251F19"/>
    <w:rsid w:val="00256484"/>
    <w:rsid w:val="00285A19"/>
    <w:rsid w:val="00286F2C"/>
    <w:rsid w:val="00295D8A"/>
    <w:rsid w:val="002C3676"/>
    <w:rsid w:val="002D6BF6"/>
    <w:rsid w:val="002E0963"/>
    <w:rsid w:val="002E2B86"/>
    <w:rsid w:val="002F6651"/>
    <w:rsid w:val="0031604A"/>
    <w:rsid w:val="00344EED"/>
    <w:rsid w:val="00345C5D"/>
    <w:rsid w:val="0035700F"/>
    <w:rsid w:val="00363C71"/>
    <w:rsid w:val="0037250A"/>
    <w:rsid w:val="0037342B"/>
    <w:rsid w:val="00375018"/>
    <w:rsid w:val="003821FD"/>
    <w:rsid w:val="00390DB6"/>
    <w:rsid w:val="00393E5F"/>
    <w:rsid w:val="003A61CF"/>
    <w:rsid w:val="003C5CC1"/>
    <w:rsid w:val="003D798D"/>
    <w:rsid w:val="00402A23"/>
    <w:rsid w:val="004145D8"/>
    <w:rsid w:val="00421611"/>
    <w:rsid w:val="00446A33"/>
    <w:rsid w:val="00452008"/>
    <w:rsid w:val="004666D0"/>
    <w:rsid w:val="00471F65"/>
    <w:rsid w:val="00485641"/>
    <w:rsid w:val="004C76DE"/>
    <w:rsid w:val="00521A2D"/>
    <w:rsid w:val="00561DAC"/>
    <w:rsid w:val="005A2359"/>
    <w:rsid w:val="005D4F0A"/>
    <w:rsid w:val="005E5504"/>
    <w:rsid w:val="00612947"/>
    <w:rsid w:val="006514FD"/>
    <w:rsid w:val="00675EDE"/>
    <w:rsid w:val="006820FF"/>
    <w:rsid w:val="00695B00"/>
    <w:rsid w:val="006A0EB0"/>
    <w:rsid w:val="006A49FC"/>
    <w:rsid w:val="006D140E"/>
    <w:rsid w:val="006D141E"/>
    <w:rsid w:val="006D717E"/>
    <w:rsid w:val="006F4566"/>
    <w:rsid w:val="00706378"/>
    <w:rsid w:val="00714CE0"/>
    <w:rsid w:val="0074739C"/>
    <w:rsid w:val="00755633"/>
    <w:rsid w:val="007624DB"/>
    <w:rsid w:val="007849D4"/>
    <w:rsid w:val="007A3681"/>
    <w:rsid w:val="007C634E"/>
    <w:rsid w:val="008178DC"/>
    <w:rsid w:val="00842794"/>
    <w:rsid w:val="00846D8B"/>
    <w:rsid w:val="00853CD8"/>
    <w:rsid w:val="00872599"/>
    <w:rsid w:val="00874F44"/>
    <w:rsid w:val="0087774B"/>
    <w:rsid w:val="008B250E"/>
    <w:rsid w:val="008C046E"/>
    <w:rsid w:val="009416B7"/>
    <w:rsid w:val="00972A17"/>
    <w:rsid w:val="00994D6E"/>
    <w:rsid w:val="009A5835"/>
    <w:rsid w:val="009E118B"/>
    <w:rsid w:val="009E7194"/>
    <w:rsid w:val="00A01413"/>
    <w:rsid w:val="00A02F3A"/>
    <w:rsid w:val="00A144A3"/>
    <w:rsid w:val="00A67FB5"/>
    <w:rsid w:val="00A85580"/>
    <w:rsid w:val="00A87E23"/>
    <w:rsid w:val="00AA028B"/>
    <w:rsid w:val="00AB28FA"/>
    <w:rsid w:val="00AB7830"/>
    <w:rsid w:val="00AC5747"/>
    <w:rsid w:val="00AD3985"/>
    <w:rsid w:val="00AD3B27"/>
    <w:rsid w:val="00AF444D"/>
    <w:rsid w:val="00B0665E"/>
    <w:rsid w:val="00B2424A"/>
    <w:rsid w:val="00B7538E"/>
    <w:rsid w:val="00BB2642"/>
    <w:rsid w:val="00BB402E"/>
    <w:rsid w:val="00BB7914"/>
    <w:rsid w:val="00BD374C"/>
    <w:rsid w:val="00BE1A2D"/>
    <w:rsid w:val="00C0266E"/>
    <w:rsid w:val="00C5207F"/>
    <w:rsid w:val="00C705C2"/>
    <w:rsid w:val="00C75195"/>
    <w:rsid w:val="00C93652"/>
    <w:rsid w:val="00CB46CF"/>
    <w:rsid w:val="00CB5877"/>
    <w:rsid w:val="00CD565D"/>
    <w:rsid w:val="00D07FD7"/>
    <w:rsid w:val="00D45C5B"/>
    <w:rsid w:val="00D75C49"/>
    <w:rsid w:val="00D86358"/>
    <w:rsid w:val="00DB5F1A"/>
    <w:rsid w:val="00DC1E21"/>
    <w:rsid w:val="00DC2B4D"/>
    <w:rsid w:val="00DD48B1"/>
    <w:rsid w:val="00E11458"/>
    <w:rsid w:val="00E13053"/>
    <w:rsid w:val="00E261A8"/>
    <w:rsid w:val="00E360E7"/>
    <w:rsid w:val="00E37BA2"/>
    <w:rsid w:val="00E57D8C"/>
    <w:rsid w:val="00E716F7"/>
    <w:rsid w:val="00E726AA"/>
    <w:rsid w:val="00E9799C"/>
    <w:rsid w:val="00EC20E2"/>
    <w:rsid w:val="00EE6304"/>
    <w:rsid w:val="00EF0ED4"/>
    <w:rsid w:val="00F165E1"/>
    <w:rsid w:val="00F34E2A"/>
    <w:rsid w:val="00F43EA8"/>
    <w:rsid w:val="00F51C07"/>
    <w:rsid w:val="00F63DE4"/>
    <w:rsid w:val="00F64D36"/>
    <w:rsid w:val="00F95FAF"/>
    <w:rsid w:val="00F96B66"/>
    <w:rsid w:val="00FA2FCC"/>
    <w:rsid w:val="00FA4B75"/>
    <w:rsid w:val="00FC7ED5"/>
    <w:rsid w:val="00FD237B"/>
    <w:rsid w:val="00FE3F60"/>
    <w:rsid w:val="00FE62AA"/>
    <w:rsid w:val="00FF1376"/>
    <w:rsid w:val="00FF5B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031FDF"/>
  <w15:chartTrackingRefBased/>
  <w15:docId w15:val="{1D7DE2A9-8775-4FC0-B918-E02AD6D5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C3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C3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C36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C36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C36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C36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C36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C36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C367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367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C367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C367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C367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C367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C367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C367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C367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C3676"/>
    <w:rPr>
      <w:rFonts w:eastAsiaTheme="majorEastAsia" w:cstheme="majorBidi"/>
      <w:color w:val="272727" w:themeColor="text1" w:themeTint="D8"/>
    </w:rPr>
  </w:style>
  <w:style w:type="paragraph" w:styleId="Ttulo">
    <w:name w:val="Title"/>
    <w:basedOn w:val="Normal"/>
    <w:next w:val="Normal"/>
    <w:link w:val="TtuloChar"/>
    <w:uiPriority w:val="10"/>
    <w:qFormat/>
    <w:rsid w:val="002C3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C36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C367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C367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C3676"/>
    <w:pPr>
      <w:spacing w:before="160"/>
      <w:jc w:val="center"/>
    </w:pPr>
    <w:rPr>
      <w:i/>
      <w:iCs/>
      <w:color w:val="404040" w:themeColor="text1" w:themeTint="BF"/>
    </w:rPr>
  </w:style>
  <w:style w:type="character" w:customStyle="1" w:styleId="CitaoChar">
    <w:name w:val="Citação Char"/>
    <w:basedOn w:val="Fontepargpadro"/>
    <w:link w:val="Citao"/>
    <w:uiPriority w:val="29"/>
    <w:rsid w:val="002C3676"/>
    <w:rPr>
      <w:i/>
      <w:iCs/>
      <w:color w:val="404040" w:themeColor="text1" w:themeTint="BF"/>
    </w:rPr>
  </w:style>
  <w:style w:type="paragraph" w:styleId="PargrafodaLista">
    <w:name w:val="List Paragraph"/>
    <w:basedOn w:val="Normal"/>
    <w:uiPriority w:val="34"/>
    <w:qFormat/>
    <w:rsid w:val="002C3676"/>
    <w:pPr>
      <w:ind w:left="720"/>
      <w:contextualSpacing/>
    </w:pPr>
  </w:style>
  <w:style w:type="character" w:styleId="nfaseIntensa">
    <w:name w:val="Intense Emphasis"/>
    <w:basedOn w:val="Fontepargpadro"/>
    <w:uiPriority w:val="21"/>
    <w:qFormat/>
    <w:rsid w:val="002C3676"/>
    <w:rPr>
      <w:i/>
      <w:iCs/>
      <w:color w:val="0F4761" w:themeColor="accent1" w:themeShade="BF"/>
    </w:rPr>
  </w:style>
  <w:style w:type="paragraph" w:styleId="CitaoIntensa">
    <w:name w:val="Intense Quote"/>
    <w:basedOn w:val="Normal"/>
    <w:next w:val="Normal"/>
    <w:link w:val="CitaoIntensaChar"/>
    <w:uiPriority w:val="30"/>
    <w:qFormat/>
    <w:rsid w:val="002C3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C3676"/>
    <w:rPr>
      <w:i/>
      <w:iCs/>
      <w:color w:val="0F4761" w:themeColor="accent1" w:themeShade="BF"/>
    </w:rPr>
  </w:style>
  <w:style w:type="character" w:styleId="RefernciaIntensa">
    <w:name w:val="Intense Reference"/>
    <w:basedOn w:val="Fontepargpadro"/>
    <w:uiPriority w:val="32"/>
    <w:qFormat/>
    <w:rsid w:val="002C3676"/>
    <w:rPr>
      <w:b/>
      <w:bCs/>
      <w:smallCaps/>
      <w:color w:val="0F4761" w:themeColor="accent1" w:themeShade="BF"/>
      <w:spacing w:val="5"/>
    </w:rPr>
  </w:style>
  <w:style w:type="paragraph" w:styleId="Cabealho">
    <w:name w:val="header"/>
    <w:basedOn w:val="Normal"/>
    <w:link w:val="CabealhoChar"/>
    <w:uiPriority w:val="99"/>
    <w:unhideWhenUsed/>
    <w:rsid w:val="00295D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95D8A"/>
  </w:style>
  <w:style w:type="paragraph" w:styleId="Rodap">
    <w:name w:val="footer"/>
    <w:basedOn w:val="Normal"/>
    <w:link w:val="RodapChar"/>
    <w:uiPriority w:val="99"/>
    <w:unhideWhenUsed/>
    <w:rsid w:val="00295D8A"/>
    <w:pPr>
      <w:tabs>
        <w:tab w:val="center" w:pos="4252"/>
        <w:tab w:val="right" w:pos="8504"/>
      </w:tabs>
      <w:spacing w:after="0" w:line="240" w:lineRule="auto"/>
    </w:pPr>
  </w:style>
  <w:style w:type="character" w:customStyle="1" w:styleId="RodapChar">
    <w:name w:val="Rodapé Char"/>
    <w:basedOn w:val="Fontepargpadro"/>
    <w:link w:val="Rodap"/>
    <w:uiPriority w:val="99"/>
    <w:rsid w:val="00295D8A"/>
  </w:style>
  <w:style w:type="character" w:styleId="Hyperlink">
    <w:name w:val="Hyperlink"/>
    <w:basedOn w:val="Fontepargpadro"/>
    <w:uiPriority w:val="99"/>
    <w:unhideWhenUsed/>
    <w:rsid w:val="00C0266E"/>
    <w:rPr>
      <w:color w:val="467886" w:themeColor="hyperlink"/>
      <w:u w:val="single"/>
    </w:rPr>
  </w:style>
  <w:style w:type="character" w:styleId="MenoPendente">
    <w:name w:val="Unresolved Mention"/>
    <w:basedOn w:val="Fontepargpadro"/>
    <w:uiPriority w:val="99"/>
    <w:semiHidden/>
    <w:unhideWhenUsed/>
    <w:rsid w:val="00C02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5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footer1.xml.rels><?xml version="1.0" encoding="UTF-8" standalone="yes"?>
<Relationships xmlns="http://schemas.openxmlformats.org/package/2006/relationships"><Relationship Id="rId1" Type="http://schemas.openxmlformats.org/officeDocument/2006/relationships/hyperlink" Target="http://www.loibrasil.com.br" TargetMode="External" /></Relationships>
</file>

<file path=word/_rels/header1.xml.rels><?xml version="1.0" encoding="UTF-8" standalone="yes"?>
<Relationships xmlns="http://schemas.openxmlformats.org/package/2006/relationships"><Relationship Id="rId2" Type="http://schemas.openxmlformats.org/officeDocument/2006/relationships/hyperlink" Target="http://www.loibrasil.com.br" TargetMode="External" /><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BD9C6-B68D-4D5F-B21A-444A2C9C816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6377</Words>
  <Characters>34441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www.gdocklogistcs.com</dc:creator>
  <cp:keywords>www.gdocklogistics.com</cp:keywords>
  <dc:description/>
  <cp:lastModifiedBy>info@generaldock.com.br</cp:lastModifiedBy>
  <cp:revision>2</cp:revision>
  <dcterms:created xsi:type="dcterms:W3CDTF">2024-04-29T14:34:00Z</dcterms:created>
  <dcterms:modified xsi:type="dcterms:W3CDTF">2024-04-29T14:34:00Z</dcterms:modified>
</cp:coreProperties>
</file>